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D3" w:rsidRDefault="00A85DD3" w:rsidP="00A85DD3">
      <w:pPr>
        <w:widowControl w:val="0"/>
        <w:jc w:val="center"/>
        <w:rPr>
          <w:rFonts w:ascii="Carolingia (BigfooT)" w:hAnsi="Carolingia (BigfooT)"/>
          <w:i/>
          <w:iCs/>
          <w:sz w:val="72"/>
          <w:szCs w:val="72"/>
          <w14:ligatures w14:val="none"/>
        </w:rPr>
      </w:pPr>
      <w:r>
        <w:rPr>
          <w:rFonts w:ascii="Carolingia (BigfooT)" w:hAnsi="Carolingia (BigfooT)"/>
          <w:i/>
          <w:iCs/>
          <w:sz w:val="72"/>
          <w:szCs w:val="72"/>
          <w14:ligatures w14:val="none"/>
        </w:rPr>
        <w:t>9 agosto</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A85DD3" w:rsidRDefault="00A85DD3" w:rsidP="00A85DD3">
      <w:pPr>
        <w:widowControl w:val="0"/>
        <w:jc w:val="center"/>
        <w:rPr>
          <w:rFonts w:ascii="Carolingia (BigfooT)" w:hAnsi="Carolingia (BigfooT)"/>
          <w:i/>
          <w:iCs/>
          <w:sz w:val="56"/>
          <w:szCs w:val="56"/>
          <w14:ligatures w14:val="none"/>
        </w:rPr>
      </w:pPr>
      <w:r>
        <w:rPr>
          <w:rFonts w:ascii="Carolingia (BigfooT)" w:hAnsi="Carolingia (BigfooT)"/>
          <w:i/>
          <w:iCs/>
          <w:sz w:val="56"/>
          <w:szCs w:val="56"/>
          <w14:ligatures w14:val="none"/>
        </w:rPr>
        <w:t> </w:t>
      </w:r>
    </w:p>
    <w:p w:rsidR="00A85DD3" w:rsidRDefault="00A85DD3" w:rsidP="00A85DD3">
      <w:pPr>
        <w:widowControl w:val="0"/>
        <w:jc w:val="center"/>
        <w:rPr>
          <w:rFonts w:ascii="Carolingia (BigfooT)" w:hAnsi="Carolingia (BigfooT)"/>
          <w:i/>
          <w:iCs/>
          <w:sz w:val="72"/>
          <w:szCs w:val="72"/>
          <w14:ligatures w14:val="none"/>
        </w:rPr>
      </w:pPr>
      <w:r>
        <w:rPr>
          <w:rFonts w:ascii="Carolingia (BigfooT)" w:hAnsi="Carolingia (BigfooT)"/>
          <w:i/>
          <w:iCs/>
          <w:sz w:val="72"/>
          <w:szCs w:val="72"/>
          <w14:ligatures w14:val="none"/>
        </w:rPr>
        <w:t xml:space="preserve">S. Teresa Benedetta della Croce, </w:t>
      </w:r>
    </w:p>
    <w:p w:rsidR="00A85DD3" w:rsidRDefault="00A85DD3" w:rsidP="00A85DD3">
      <w:pPr>
        <w:widowControl w:val="0"/>
        <w:jc w:val="center"/>
        <w:rPr>
          <w:rFonts w:ascii="Carolingia (BigfooT)" w:hAnsi="Carolingia (BigfooT)"/>
          <w:i/>
          <w:iCs/>
          <w:sz w:val="56"/>
          <w:szCs w:val="56"/>
          <w14:ligatures w14:val="none"/>
        </w:rPr>
      </w:pPr>
      <w:r>
        <w:rPr>
          <w:rFonts w:ascii="Carolingia (BigfooT)" w:hAnsi="Carolingia (BigfooT)"/>
          <w:i/>
          <w:iCs/>
          <w:sz w:val="56"/>
          <w:szCs w:val="56"/>
          <w14:ligatures w14:val="none"/>
        </w:rPr>
        <w:t>vergine e martire</w:t>
      </w:r>
    </w:p>
    <w:p w:rsidR="00A85DD3" w:rsidRDefault="00A85DD3" w:rsidP="00A85DD3">
      <w:pPr>
        <w:widowControl w:val="0"/>
        <w:jc w:val="center"/>
        <w:rPr>
          <w:rFonts w:ascii="Carolingia (BigfooT)" w:hAnsi="Carolingia (BigfooT)"/>
          <w:i/>
          <w:iCs/>
          <w:sz w:val="36"/>
          <w:szCs w:val="36"/>
          <w14:ligatures w14:val="none"/>
        </w:rPr>
      </w:pPr>
      <w:r>
        <w:rPr>
          <w:rFonts w:ascii="Carolingia (BigfooT)" w:hAnsi="Carolingia (BigfooT)"/>
          <w:i/>
          <w:iCs/>
          <w:sz w:val="36"/>
          <w:szCs w:val="36"/>
          <w14:ligatures w14:val="none"/>
        </w:rPr>
        <w:t>Liturgia delle Ore</w:t>
      </w:r>
    </w:p>
    <w:p w:rsidR="00A85DD3" w:rsidRDefault="00A85DD3" w:rsidP="00A85DD3">
      <w:pPr>
        <w:widowControl w:val="0"/>
        <w:jc w:val="center"/>
        <w:rPr>
          <w:rFonts w:ascii="Carolingia (BigfooT)" w:hAnsi="Carolingia (BigfooT)"/>
          <w:i/>
          <w:iCs/>
          <w:sz w:val="16"/>
          <w:szCs w:val="16"/>
          <w14:ligatures w14:val="none"/>
        </w:rPr>
      </w:pPr>
      <w:r>
        <w:rPr>
          <w:rFonts w:ascii="Carolingia (BigfooT)" w:hAnsi="Carolingia (BigfooT)"/>
          <w:i/>
          <w:iCs/>
          <w:sz w:val="16"/>
          <w:szCs w:val="16"/>
          <w14:ligatures w14:val="none"/>
        </w:rPr>
        <w:t> </w:t>
      </w:r>
    </w:p>
    <w:p w:rsidR="00A85DD3" w:rsidRDefault="00A85DD3" w:rsidP="00A85DD3">
      <w:pPr>
        <w:widowControl w:val="0"/>
        <w:jc w:val="center"/>
        <w:rPr>
          <w:rFonts w:ascii="Carolingia (BigfooT)" w:hAnsi="Carolingia (BigfooT)"/>
          <w:b/>
          <w:bCs/>
          <w:i/>
          <w:iCs/>
          <w:sz w:val="32"/>
          <w:szCs w:val="32"/>
          <w14:ligatures w14:val="none"/>
        </w:rPr>
      </w:pPr>
      <w:r>
        <w:rPr>
          <w:rFonts w:ascii="Carolingia (BigfooT)" w:hAnsi="Carolingia (BigfooT)"/>
          <w:b/>
          <w:bCs/>
          <w:i/>
          <w:iCs/>
          <w:sz w:val="32"/>
          <w:szCs w:val="32"/>
          <w14:ligatures w14:val="none"/>
        </w:rPr>
        <w:t>UFFICIO DELLE LETTURE</w:t>
      </w:r>
    </w:p>
    <w:p w:rsidR="00A85DD3" w:rsidRDefault="00A85DD3" w:rsidP="00A85DD3">
      <w:pPr>
        <w:widowControl w:val="0"/>
        <w:rPr>
          <w:rFonts w:ascii="Carolingia (BigfooT)" w:hAnsi="Carolingia (BigfooT)"/>
          <w:sz w:val="24"/>
          <w:szCs w:val="24"/>
          <w14:ligatures w14:val="none"/>
        </w:rPr>
      </w:pPr>
      <w:r>
        <w:rPr>
          <w:rFonts w:ascii="Carolingia (BigfooT)" w:hAnsi="Carolingia (BigfooT)"/>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A85DD3" w:rsidRDefault="00A85DD3" w:rsidP="00A85DD3">
      <w:pPr>
        <w:widowControl w:val="0"/>
        <w:rPr>
          <w:rFonts w:ascii="Garamond" w:hAnsi="Garamond"/>
          <w:sz w:val="24"/>
          <w:szCs w:val="24"/>
          <w14:ligatures w14:val="none"/>
        </w:rPr>
      </w:pPr>
      <w:r>
        <w:rPr>
          <w:rFonts w:ascii="Garamond" w:hAnsi="Garamond"/>
          <w:sz w:val="24"/>
          <w:szCs w:val="24"/>
          <w:lang w:val="fr-FR"/>
          <w14:ligatures w14:val="none"/>
        </w:rPr>
        <w:tab/>
      </w:r>
      <w:r>
        <w:rPr>
          <w:rFonts w:ascii="Garamond" w:hAnsi="Garamond"/>
          <w:sz w:val="24"/>
          <w:szCs w:val="24"/>
          <w14:ligatures w14:val="none"/>
        </w:rPr>
        <w:t>Io sono il Testimone fedele e verace,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il Principio della creazione di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il primogenito dei morti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e il sovrano dei re della terra.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Ap 3,14; 1,5)</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lastRenderedPageBreak/>
        <w:t>e allo Spirito santo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i/>
          <w:iCs/>
          <w:sz w:val="24"/>
          <w:szCs w:val="24"/>
          <w:lang w:val="fr-FR"/>
          <w14:ligatures w14:val="none"/>
        </w:rPr>
      </w:pPr>
      <w:r>
        <w:rPr>
          <w:rFonts w:ascii="Garamond" w:hAnsi="Garamond"/>
          <w:i/>
          <w:iCs/>
          <w:sz w:val="24"/>
          <w:szCs w:val="24"/>
          <w:lang w:val="fr-FR"/>
          <w14:ligatures w14:val="none"/>
        </w:rPr>
        <w:t>oppure</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Ant. Invitatorio: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Venite, adoriamo il testimone fedele,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Cristo Signore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mallCaps/>
          <w:sz w:val="24"/>
          <w:szCs w:val="24"/>
          <w14:ligatures w14:val="none"/>
        </w:rPr>
      </w:pPr>
      <w:r>
        <w:rPr>
          <w:rFonts w:ascii="Garamond" w:hAnsi="Garamond"/>
          <w:b/>
          <w:bCs/>
          <w:smallCaps/>
          <w:sz w:val="24"/>
          <w:szCs w:val="24"/>
          <w14:ligatures w14:val="none"/>
        </w:rPr>
        <w:t>Inno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Cantiamo a te la lode,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Benedetta,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unita al Redentore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col dono del tuo sangue.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Tu sei eucaristia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nel cuore della Chiesa,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tua vocazione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luce per il mondo.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verità hai cercato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hai trovato il Cristo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che svela ad ogni uomo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l’abisso del suo cuore.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via della fede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conoscenza oscura,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luce che abbaglia,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chiede l’abbandono.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Cammina insieme a noi,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o figlia di Israele,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sii guida per la Chiesa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portaci al Signore.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A te sia lode, o Cristo,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corona dei tuoi martiri,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al Padre e allo Spirito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nei secoli, in eterno. Amen</w:t>
      </w:r>
    </w:p>
    <w:p w:rsidR="00A85DD3" w:rsidRDefault="00A85DD3" w:rsidP="00A85DD3">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liturgia ore dell’ordine dei carmelitani scalzi)</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 xml:space="preserve">1^ Antifona: </w:t>
      </w:r>
      <w:r>
        <w:rPr>
          <w:rFonts w:ascii="Garamond" w:hAnsi="Garamond"/>
          <w:sz w:val="24"/>
          <w:szCs w:val="24"/>
          <w:lang w:val="fr-FR"/>
          <w14:ligatures w14:val="none"/>
        </w:rPr>
        <w:t xml:space="preserve">Soltanto la passione di Cristo può salvare: </w:t>
      </w:r>
    </w:p>
    <w:p w:rsidR="00A85DD3" w:rsidRDefault="00A85DD3" w:rsidP="00A85DD3">
      <w:pPr>
        <w:widowControl w:val="0"/>
        <w:rPr>
          <w:rFonts w:ascii="Garamond" w:hAnsi="Garamond"/>
          <w:i/>
          <w:iCs/>
          <w:sz w:val="24"/>
          <w:szCs w:val="24"/>
          <w14:ligatures w14:val="none"/>
        </w:rPr>
      </w:pPr>
      <w:r>
        <w:rPr>
          <w:rFonts w:ascii="Garamond" w:hAnsi="Garamond"/>
          <w:sz w:val="24"/>
          <w:szCs w:val="24"/>
          <w:lang w:val="fr-FR"/>
          <w14:ligatures w14:val="none"/>
        </w:rPr>
        <w:t>esserne partecipe è la mia aspirazione.</w:t>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i/>
          <w:iCs/>
          <w14:ligatures w14:val="none"/>
        </w:rPr>
        <w:t>(cfr. Edith Stein, Lettere)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SALMO 2</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Perché le genti congiurano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perché invano cospirano i popoli?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Insorgono i re della terra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e i principi congiurano insieme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contro il Signore e contro il suo Messia: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«Spezziamo le loro catene,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gettiamo via i loro legami».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lastRenderedPageBreak/>
        <w:tab/>
        <w:t>Se ne ride chi abita i cieli,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li schernisce dall'alto il Signore.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Egli parla loro con ira,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li spaventa nel suo sdegno: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«Io l'ho costituito mio sovrano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sul Sion mio santo monte».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Annunzierò il decreto del Signore.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Egli mi ha detto: «Tu sei mio figlio,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io oggi ti ho generato.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Chiedi a me, ti darò in possesso le genti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e in dominio i confini della terra.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Le spezzerai con scettro di ferro,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come vasi di argilla le frantumerai».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E ora, sovrani, siate saggi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istruitevi, giudici della terra;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servite Dio con timore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e con tremore esultate;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che non si sdegni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e voi perdiate la via.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Improvvisa divampa la sua ira.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Beato chi in lui si rifugia.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 xml:space="preserve">1^ Antifona: </w:t>
      </w:r>
      <w:r>
        <w:rPr>
          <w:rFonts w:ascii="Garamond" w:hAnsi="Garamond"/>
          <w:sz w:val="24"/>
          <w:szCs w:val="24"/>
          <w:lang w:val="fr-FR"/>
          <w14:ligatures w14:val="none"/>
        </w:rPr>
        <w:t xml:space="preserve">Soltanto la passione di Cristo può salvare: </w:t>
      </w:r>
    </w:p>
    <w:p w:rsidR="00A85DD3" w:rsidRDefault="00A85DD3" w:rsidP="00A85DD3">
      <w:pPr>
        <w:widowControl w:val="0"/>
        <w:rPr>
          <w:rFonts w:ascii="Garamond" w:hAnsi="Garamond"/>
          <w:i/>
          <w:iCs/>
          <w:sz w:val="24"/>
          <w:szCs w:val="24"/>
          <w14:ligatures w14:val="none"/>
        </w:rPr>
      </w:pPr>
      <w:r>
        <w:rPr>
          <w:rFonts w:ascii="Garamond" w:hAnsi="Garamond"/>
          <w:sz w:val="24"/>
          <w:szCs w:val="24"/>
          <w:lang w:val="fr-FR"/>
          <w14:ligatures w14:val="none"/>
        </w:rPr>
        <w:t>esserne partecipe è la mia aspirazione.</w:t>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i/>
          <w:iCs/>
          <w14:ligatures w14:val="none"/>
        </w:rPr>
        <w:t>(cfr. Edith Stein, Lettere)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lang w:val="fr-FR"/>
          <w14:ligatures w14:val="none"/>
        </w:rPr>
        <w:t xml:space="preserve">2^ Antifona: </w:t>
      </w:r>
      <w:r>
        <w:rPr>
          <w:rFonts w:ascii="Garamond" w:hAnsi="Garamond"/>
          <w:sz w:val="24"/>
          <w:szCs w:val="24"/>
          <w14:ligatures w14:val="none"/>
        </w:rPr>
        <w:t>Cristo è la via per la vita interiore.</w:t>
      </w:r>
      <w:r>
        <w:rPr>
          <w:rFonts w:ascii="Garamond" w:hAnsi="Garamond"/>
          <w:sz w:val="24"/>
          <w:szCs w:val="24"/>
          <w14:ligatures w14:val="none"/>
        </w:rPr>
        <w:tab/>
      </w:r>
      <w:r>
        <w:rPr>
          <w:rFonts w:ascii="Garamond" w:hAnsi="Garamond"/>
          <w:i/>
          <w:iCs/>
          <w14:ligatures w14:val="none"/>
        </w:rPr>
        <w:t>(cfr. Edith Stein, Lettere)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SALMO 10</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Nel Signore mi sono rifugiato, come potete dirmi: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«Fuggi come un passero verso il monte»?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Ecco, gli empi tendono l'arco,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aggiustano la freccia sulla corda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per colpire nel buio i retti di cuore.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Quando sono scosse le fondamenta,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il giusto che cosa può fare?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Ma il Signore nel tempio santo,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il Signore ha il trono nei cieli.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I suoi occhi sono aperti sul mondo,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le sue pupille scrutano ogni uomo.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Il Signore scruta giusti ed empi,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egli odia chi ama la violenza.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Farà piovere sugli empi brace, fuoco e zolfo,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vento bruciante toccherà loro in sorte.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Giusto è il Signore, ama le cose giuste;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gli uomini retti vedranno il suo volto.</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lang w:val="fr-FR"/>
          <w14:ligatures w14:val="none"/>
        </w:rPr>
        <w:t xml:space="preserve">2^ Antifona: </w:t>
      </w:r>
      <w:r>
        <w:rPr>
          <w:rFonts w:ascii="Garamond" w:hAnsi="Garamond"/>
          <w:sz w:val="24"/>
          <w:szCs w:val="24"/>
          <w14:ligatures w14:val="none"/>
        </w:rPr>
        <w:t>Cristo è la via per la vita interiore.</w:t>
      </w:r>
      <w:r>
        <w:rPr>
          <w:rFonts w:ascii="Garamond" w:hAnsi="Garamond"/>
          <w:sz w:val="24"/>
          <w:szCs w:val="24"/>
          <w14:ligatures w14:val="none"/>
        </w:rPr>
        <w:tab/>
      </w:r>
      <w:r>
        <w:rPr>
          <w:rFonts w:ascii="Garamond" w:hAnsi="Garamond"/>
          <w:i/>
          <w:iCs/>
          <w14:ligatures w14:val="none"/>
        </w:rPr>
        <w:t>(cfr. Edith Stein, Lettere)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 xml:space="preserve">3^ Antifona: </w:t>
      </w:r>
      <w:r>
        <w:rPr>
          <w:rFonts w:ascii="Garamond" w:hAnsi="Garamond"/>
          <w:sz w:val="24"/>
          <w:szCs w:val="24"/>
          <w:lang w:val="fr-FR"/>
          <w14:ligatures w14:val="none"/>
        </w:rPr>
        <w:t>Chi appartiene a Cristo deve vivere tutta la vita di Cristo.</w:t>
      </w:r>
    </w:p>
    <w:p w:rsidR="00A85DD3" w:rsidRDefault="00A85DD3" w:rsidP="00A85DD3">
      <w:pPr>
        <w:widowControl w:val="0"/>
        <w:jc w:val="right"/>
        <w:rPr>
          <w:rFonts w:ascii="Garamond" w:hAnsi="Garamond"/>
          <w:sz w:val="24"/>
          <w:szCs w:val="24"/>
          <w:lang w:val="fr-FR"/>
          <w14:ligatures w14:val="none"/>
        </w:rPr>
      </w:pPr>
      <w:r>
        <w:rPr>
          <w:rFonts w:ascii="Garamond" w:hAnsi="Garamond"/>
          <w:i/>
          <w:iCs/>
          <w14:ligatures w14:val="none"/>
        </w:rPr>
        <w:t>(cfr. Edith Stein, Lettere)</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SALMO 16</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Accogli, Signore, la causa del giusto,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sii attento al mio grido.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lastRenderedPageBreak/>
        <w:t>Porgi l'orecchio alla mia preghiera: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sulle mie labbra non c'è inganno.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Venga da te la mia sentenza,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i tuoi occhi vedano la giustizia.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Saggia il mio cuore, scrutalo di notte,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provami al fuoco, non troverai malizia.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La mia bocca non si è resa colpevole,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secondo l'agire degli uomini;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seguendo la parola delle tue labbra,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ho evitato i sentieri del violento.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Sulle tue vie tieni saldi i miei passi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e i miei piedi non vacilleranno.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Io t'invoco, mio Dio: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dammi risposta;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porgi l'orecchio,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ascolta la mia voce,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mostrami i prodigi del tuo amore: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tu che salvi dai nemici chi si affida alla tua destra.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Custodiscimi come pupilla degli occhi,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proteggimi all'ombra delle tue ali,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di fronte agli empi che mi opprimono,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ai nemici che mi accerchiano.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Essi hanno chiuso il loro cuore,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le loro bocche parlano con arroganza.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Eccoli, avanzano, mi circondano,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puntano gli occhi per abbattermi;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simili a un leone che brama la preda,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a un leoncello che si apposta in agguato.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Sorgi, Signore, affrontalo, abbattilo;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con la tua spada scampami dagli empi,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con la tua mano, Signore, dal regno dei morti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che non hanno più parte in questa vita.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Sazia pure dei tuoi beni il loro ventre,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se ne sazino anche i figli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e ne avanzi per i loro bambini.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Ma io per la giustizia contemplerò il tuo volto,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al risveglio mi sazierò della tua presenza.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 xml:space="preserve">3^ Antifona: </w:t>
      </w:r>
      <w:r>
        <w:rPr>
          <w:rFonts w:ascii="Garamond" w:hAnsi="Garamond"/>
          <w:sz w:val="24"/>
          <w:szCs w:val="24"/>
          <w:lang w:val="fr-FR"/>
          <w14:ligatures w14:val="none"/>
        </w:rPr>
        <w:t>Chi appartiene a Cristo deve vivere tutta la vita di Cristo.</w:t>
      </w:r>
    </w:p>
    <w:p w:rsidR="00A85DD3" w:rsidRDefault="00A85DD3" w:rsidP="00A85DD3">
      <w:pPr>
        <w:widowControl w:val="0"/>
        <w:jc w:val="right"/>
        <w:rPr>
          <w:rFonts w:ascii="Garamond" w:hAnsi="Garamond"/>
          <w:sz w:val="24"/>
          <w:szCs w:val="24"/>
          <w:lang w:val="fr-FR"/>
          <w14:ligatures w14:val="none"/>
        </w:rPr>
      </w:pPr>
      <w:r>
        <w:rPr>
          <w:rFonts w:ascii="Garamond" w:hAnsi="Garamond"/>
          <w:i/>
          <w:iCs/>
          <w14:ligatures w14:val="none"/>
        </w:rPr>
        <w:t>(cfr. Edith Stein, Lettere)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V.</w:t>
      </w:r>
      <w:r>
        <w:rPr>
          <w:rFonts w:ascii="Garamond" w:hAnsi="Garamond"/>
          <w:sz w:val="24"/>
          <w:szCs w:val="24"/>
          <w:lang w:val="fr-FR"/>
          <w14:ligatures w14:val="none"/>
        </w:rPr>
        <w:t xml:space="preserve"> Chi perde la sua vita in questo mondo</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R. la salverà per la vita eterna.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 xml:space="preserve">Prima lettura </w:t>
      </w:r>
    </w:p>
    <w:p w:rsidR="00A85DD3" w:rsidRDefault="00A85DD3" w:rsidP="00A85DD3">
      <w:pPr>
        <w:widowControl w:val="0"/>
        <w:rPr>
          <w:rFonts w:ascii="Garamond" w:hAnsi="Garamond"/>
          <w:i/>
          <w:iCs/>
          <w:sz w:val="24"/>
          <w:szCs w:val="24"/>
          <w:lang w:val="fr-FR"/>
          <w14:ligatures w14:val="none"/>
        </w:rPr>
      </w:pPr>
      <w:r>
        <w:rPr>
          <w:rFonts w:ascii="Garamond" w:hAnsi="Garamond"/>
          <w:i/>
          <w:iCs/>
          <w:sz w:val="24"/>
          <w:szCs w:val="24"/>
          <w:lang w:val="fr-FR"/>
          <w14:ligatures w14:val="none"/>
        </w:rPr>
        <w:t>Dal libro di Ester                             3,8-9; 4,3.5-8.17k-17t</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ab/>
        <w:t>Aman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disse ad Aman: «Tieni pure il denaro, e tratta questo popolo come vuoi tu».</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Nel tredicesimo giorno del primo mese furono chiamati gli scribi e, come aveva ordinato Aman, scrissero ai capi e ai governatori di ogni provincia, dall’India fino all’Etiopia, a centoventisette province, e ai capi </w:t>
      </w:r>
      <w:r>
        <w:rPr>
          <w:rFonts w:ascii="Garamond" w:hAnsi="Garamond"/>
          <w:sz w:val="24"/>
          <w:szCs w:val="24"/>
          <w:lang w:val="fr-FR"/>
          <w14:ligatures w14:val="none"/>
        </w:rPr>
        <w:lastRenderedPageBreak/>
        <w:t>delle nazioni, secondo la loro lingua, a nome del re Artaserse. Le lettere furono mandate per mezzo di corrieri nel regno di Artaserse, perché in un solo giorno del dodicesimo mese, chiamato Adar, fosse sterminata la stirpe dei Giudei e si saccheggiassero i loro beni.</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In ogni provincia in cui erano state pubblicate le lettere, c’erano grida e lamenti e grande afflizione tra i Giudei, i quali si stendevano sul sacco e sulla cenere. Allora Ester chiamò il suo eunuco Acrateo, che stava al suo servizio, e lo mandò a chiedere informazioni precise a Mardocheo. Atac si recò da Mardocheo sulla piazza della città, davanti alla porta del re. Mardocheo gli fece conoscere quel che era accaduto e la promessa che Aman aveva fatto al re riguardo ai diecimila talenti per il tesoro, allo scopo di sterminare i Giudei. 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 </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Allora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dei.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dei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Responsorio</w:t>
      </w:r>
      <w:r>
        <w:rPr>
          <w:rFonts w:ascii="Garamond" w:hAnsi="Garamond"/>
          <w:i/>
          <w:iCs/>
          <w:sz w:val="24"/>
          <w:szCs w:val="24"/>
          <w:lang w:val="fr-FR"/>
          <w14:ligatures w14:val="none"/>
        </w:rPr>
        <w:t xml:space="preserve">                            Cfr. Est 4,17r.s.h; Gdt 6,19</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R.</w:t>
      </w:r>
      <w:r>
        <w:rPr>
          <w:rFonts w:ascii="Garamond" w:hAnsi="Garamond"/>
          <w:sz w:val="24"/>
          <w:szCs w:val="24"/>
          <w:lang w:val="fr-FR"/>
          <w14:ligatures w14:val="none"/>
        </w:rPr>
        <w:t xml:space="preserve"> Ricordati, Signore, manifestati nel giorno della nostra afflizione e da’ a me coraggio, o Re degli dei e dominatore di ogni potere; * metti nella mia bocca una parola ben misurata.</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V.</w:t>
      </w:r>
      <w:r>
        <w:rPr>
          <w:rFonts w:ascii="Garamond" w:hAnsi="Garamond"/>
          <w:sz w:val="24"/>
          <w:szCs w:val="24"/>
          <w:lang w:val="fr-FR"/>
          <w14:ligatures w14:val="none"/>
        </w:rPr>
        <w:t xml:space="preserve"> Signore, Dio del cielo, guarda l’umiliazione della nostra stirpe.</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 xml:space="preserve">R. </w:t>
      </w:r>
      <w:r>
        <w:rPr>
          <w:rFonts w:ascii="Garamond" w:hAnsi="Garamond"/>
          <w:sz w:val="24"/>
          <w:szCs w:val="24"/>
          <w:lang w:val="fr-FR"/>
          <w14:ligatures w14:val="none"/>
        </w:rPr>
        <w:t>Metti nella mia bocca una parola ben misurata.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Seconda lettura (a scelta)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Dalle </w:t>
      </w:r>
      <w:r>
        <w:rPr>
          <w:rFonts w:ascii="Garamond" w:hAnsi="Garamond"/>
          <w:i/>
          <w:iCs/>
          <w:sz w:val="24"/>
          <w:szCs w:val="24"/>
          <w:lang w:val="fr-FR"/>
          <w14:ligatures w14:val="none"/>
        </w:rPr>
        <w:t>«meditazioni»</w:t>
      </w:r>
      <w:r>
        <w:rPr>
          <w:rFonts w:ascii="Garamond" w:hAnsi="Garamond"/>
          <w:sz w:val="24"/>
          <w:szCs w:val="24"/>
          <w:lang w:val="fr-FR"/>
          <w14:ligatures w14:val="none"/>
        </w:rPr>
        <w:t xml:space="preserve"> di santa Teresa Benedetta della Croce, vergine e martire </w:t>
      </w:r>
    </w:p>
    <w:p w:rsidR="00A85DD3" w:rsidRDefault="00A85DD3" w:rsidP="00A85DD3">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(Nel castello dell’anima, Morena-Roma 2004, pp. 408-412)</w:t>
      </w:r>
    </w:p>
    <w:p w:rsidR="00A85DD3" w:rsidRDefault="00A85DD3" w:rsidP="00A85DD3">
      <w:pPr>
        <w:widowControl w:val="0"/>
        <w:jc w:val="center"/>
        <w:rPr>
          <w:rFonts w:ascii="Garamond" w:hAnsi="Garamond"/>
          <w:b/>
          <w:bCs/>
          <w:sz w:val="24"/>
          <w:szCs w:val="24"/>
          <w:lang w:val="fr-FR"/>
          <w14:ligatures w14:val="none"/>
        </w:rPr>
      </w:pPr>
      <w:r>
        <w:rPr>
          <w:rFonts w:ascii="Garamond" w:hAnsi="Garamond"/>
          <w:b/>
          <w:bCs/>
          <w:sz w:val="24"/>
          <w:szCs w:val="24"/>
          <w:lang w:val="fr-FR"/>
          <w14:ligatures w14:val="none"/>
        </w:rPr>
        <w:t>Ave o Croce, unica speranza!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«Ti salutiamo, Croce santa, nostra unica speranza!» – così ci fa dire la Santa Chiesa nel tempo dedicato alla meditazione delle amare sofferenze di Nostro Signore Gesù Cristo.</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Il mondo è in fiamme, la lotta tra Cristo e l’Anticristo è apertamente sferrata. Perciò, se ti decidi per Cristo, può costarti la vita. Rifletti bene su quanto prometti. </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Davanti a te il Salvatore pende dalla Croce, perché è diventato obbediente fino alla morte di Croce. Venne nel mondo non per fare la sua volontà, ma la volontà del Padre. Se vuoi diventare la sposa del Crocifisso, devi allora rinunciare totalmente anche alla tua volontà e non avere altro desiderio che quello di compiere </w:t>
      </w:r>
      <w:r>
        <w:rPr>
          <w:rFonts w:ascii="Garamond" w:hAnsi="Garamond"/>
          <w:sz w:val="24"/>
          <w:szCs w:val="24"/>
          <w:lang w:val="fr-FR"/>
          <w14:ligatures w14:val="none"/>
        </w:rPr>
        <w:lastRenderedPageBreak/>
        <w:t>la volontà di Dio.</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Il Redentore pende dalla Croce davanti a te spogliato e nudo, perché Egli ha scelto la povertà. Chi lo vuole seguire, deve rinunciare a tutti i beni terreni.</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Il Redentore pende davanti a te con il Cuore squarciato. Egli ha versato il sangue del Suo Cuore per guadagnare il tuo cuore. Per lo vuoi seguire in santa castità, il tuo cuore deve essere libero da ogni desiderio terreno: Gesù Crocifisso sia l’unico oggetto delle tue brame, dei tuoi desideri, dei tuoi pensieri.</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Il mondo è in fiamme. L’incendio può cogliere anche la nostra casa. Sopra tutte le fiamme però si innalza la Croce. Non la possono bruciare – è il cammino dalla terra al cielo. Chi l’abbraccia con fede, amore e speranza, viene portato nel grembo della Trinità. </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Il mondo è in fiamme. Desideri spegnerle? Guarda al Crocifisso. Dal Cuore squarciato sgorga il sangue del Redentore. Questo spegne le fiamme dell’inferno. Rendi il tuo cuore libero con l’adempimento completo dei tuoi voti, allora sgorgherà il flusso dell’amore divino nel tuo cuore, finché traboccherà e sarà fruttuoso fino ai confini della terra.</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Guarda al Crocifisso. Gli sei unita sponsalmente nella fedele osservanza dei tuoi santi voti, allora il Suo prezioso Sangue diventa tuo. Unita a Lui diventi onnipotente come Lui. Potrai essere su tutti i fronti, in tutti i luoghi del dolore nella potenza della Croce, il suo amore misericordioso ti porta dovunque, l’amore attinto dal Cuore divino, diffonde dovunque il suo prezioso Sangue, che lenisce, salva, redime.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Gli occhi del Crocifisso ti scrutano interrogativi per esaminarti. Vuoi di nuovo con ogni serietà stringere l’alleanza con il Crocifisso? Che cosa vuoi rispondergli? «Signore dove andremo? Tu solo hai parola di vita eterna» (Gv 6,68). Ave Crux, spes unica!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Responsorio</w:t>
      </w:r>
      <w:r>
        <w:rPr>
          <w:rFonts w:ascii="Garamond" w:hAnsi="Garamond"/>
          <w:sz w:val="24"/>
          <w:szCs w:val="24"/>
          <w:lang w:val="fr-FR"/>
          <w14:ligatures w14:val="none"/>
        </w:rPr>
        <w:t xml:space="preserve">      </w:t>
      </w:r>
      <w:r>
        <w:rPr>
          <w:rFonts w:ascii="Garamond" w:hAnsi="Garamond"/>
          <w:i/>
          <w:iCs/>
          <w:sz w:val="24"/>
          <w:szCs w:val="24"/>
          <w:lang w:val="fr-FR"/>
          <w14:ligatures w14:val="none"/>
        </w:rPr>
        <w:t xml:space="preserve">                            1Cor 1,23-24; Rm 10,1</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R.</w:t>
      </w:r>
      <w:r>
        <w:rPr>
          <w:rFonts w:ascii="Garamond" w:hAnsi="Garamond"/>
          <w:sz w:val="24"/>
          <w:szCs w:val="24"/>
          <w:lang w:val="fr-FR"/>
          <w14:ligatures w14:val="none"/>
        </w:rPr>
        <w:t xml:space="preserve"> Noi annunciamo Cristo Crocifisso: scandalo per i Giudei e stoltezza per i pagani; * per coloro che sono chiamati, sia Giudei che Greci, Cristo è potenza di Dio e sapienza di Dio.</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V.</w:t>
      </w:r>
      <w:r>
        <w:rPr>
          <w:rFonts w:ascii="Garamond" w:hAnsi="Garamond"/>
          <w:sz w:val="24"/>
          <w:szCs w:val="24"/>
          <w:lang w:val="fr-FR"/>
          <w14:ligatures w14:val="none"/>
        </w:rPr>
        <w:t xml:space="preserve"> Il desiderio nel mio cuore e la mia preghiera salgono a Dio per la loro salvezza.</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 xml:space="preserve">R. </w:t>
      </w:r>
      <w:r>
        <w:rPr>
          <w:rFonts w:ascii="Garamond" w:hAnsi="Garamond"/>
          <w:sz w:val="24"/>
          <w:szCs w:val="24"/>
          <w:lang w:val="fr-FR"/>
          <w14:ligatures w14:val="none"/>
        </w:rPr>
        <w:t>Per coloro che sono chiamati, sia Giudei che Greci, Cristo è potenza di Dio e sapienza di Dio.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i/>
          <w:iCs/>
          <w:sz w:val="24"/>
          <w:szCs w:val="24"/>
          <w:lang w:val="fr-FR"/>
          <w14:ligatures w14:val="none"/>
        </w:rPr>
      </w:pPr>
      <w:r>
        <w:rPr>
          <w:rFonts w:ascii="Garamond" w:hAnsi="Garamond"/>
          <w:i/>
          <w:iCs/>
          <w:sz w:val="24"/>
          <w:szCs w:val="24"/>
          <w:lang w:val="fr-FR"/>
          <w14:ligatures w14:val="none"/>
        </w:rPr>
        <w:t>Oppure: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xml:space="preserve">Dalla </w:t>
      </w:r>
      <w:r>
        <w:rPr>
          <w:rFonts w:ascii="Garamond" w:hAnsi="Garamond"/>
          <w:i/>
          <w:iCs/>
          <w:sz w:val="24"/>
          <w:szCs w:val="24"/>
          <w:lang w:val="fr-FR"/>
          <w14:ligatures w14:val="none"/>
        </w:rPr>
        <w:t xml:space="preserve">«Scientia Crucis» </w:t>
      </w:r>
      <w:r>
        <w:rPr>
          <w:rFonts w:ascii="Garamond" w:hAnsi="Garamond"/>
          <w:sz w:val="24"/>
          <w:szCs w:val="24"/>
          <w:lang w:val="fr-FR"/>
          <w14:ligatures w14:val="none"/>
        </w:rPr>
        <w:t xml:space="preserve">di santa Teresa Benedetta della Croce, vergine e martire </w:t>
      </w:r>
    </w:p>
    <w:p w:rsidR="00A85DD3" w:rsidRDefault="00A85DD3" w:rsidP="00A85DD3">
      <w:pPr>
        <w:widowControl w:val="0"/>
        <w:jc w:val="center"/>
        <w:rPr>
          <w:rFonts w:ascii="Garamond" w:hAnsi="Garamond"/>
          <w:i/>
          <w:iCs/>
          <w:sz w:val="24"/>
          <w:szCs w:val="24"/>
          <w:lang w:val="fr-FR"/>
          <w14:ligatures w14:val="none"/>
        </w:rPr>
      </w:pPr>
      <w:r>
        <w:rPr>
          <w:rFonts w:ascii="Garamond" w:hAnsi="Garamond"/>
          <w:i/>
          <w:iCs/>
          <w:sz w:val="24"/>
          <w:szCs w:val="24"/>
          <w:lang w:val="fr-FR"/>
          <w14:ligatures w14:val="none"/>
        </w:rPr>
        <w:t>(Sc. Cr. 1,2; Roma 2014, pp. 19-20)</w:t>
      </w:r>
    </w:p>
    <w:p w:rsidR="00A85DD3" w:rsidRDefault="00A85DD3" w:rsidP="00A85DD3">
      <w:pPr>
        <w:widowControl w:val="0"/>
        <w:jc w:val="center"/>
        <w:rPr>
          <w:rFonts w:ascii="Garamond" w:hAnsi="Garamond"/>
          <w:b/>
          <w:bCs/>
          <w:sz w:val="24"/>
          <w:szCs w:val="24"/>
          <w:lang w:val="fr-FR"/>
          <w14:ligatures w14:val="none"/>
        </w:rPr>
      </w:pPr>
      <w:r>
        <w:rPr>
          <w:rFonts w:ascii="Garamond" w:hAnsi="Garamond"/>
          <w:b/>
          <w:bCs/>
          <w:sz w:val="24"/>
          <w:szCs w:val="24"/>
          <w:lang w:val="fr-FR"/>
          <w14:ligatures w14:val="none"/>
        </w:rPr>
        <w:t>La porta della vita si apre ai credenti in Cristo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La Legge era solo un maestro sul cammino verso Cristo. Essa poteva preparare all’accoglienza della vita, ma da se stessa non poteva darla. Cristo si è accollato il giogo della Legge nel mentre la compì perfettamente e morì per e attraverso la Legge.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Perciò, Egli ha liberato dalla Legge coloro che vollero accogliere da Lui la vita. Potevano però accoglierla, solo se disprezzavano la loro stessa vita. Infatti «coloro che sono stati battezzati in Cristo, sono battezzati nella Sua morte» (Rom 6,3). Essi si immergono nella Sua vita per diventare membri del suo Corpo e muoiono con Lui, ma anche per risuscitare con Lui all’eterna vita divina. Questa vita giungerà per noi nella sua pienezza solo nel giorno della gloria. Vi abbiamo parte però – nella carne – in quanto crediamo già da ora: crediamo che Cristo è morto per noi, per darci la vita. Proprio questa fede ci fa diventare uno con Lui, come le membra con il capo, e ci apre alla corrente della Sua vita. Così la fede nel Crocifisso – la fede viva, accompagnata dalla consegna amorosa – è per noi l’accesso alla vita e l’ini</w:t>
      </w:r>
      <w:r>
        <w:rPr>
          <w:rFonts w:ascii="Garamond" w:hAnsi="Garamond"/>
          <w:sz w:val="24"/>
          <w:szCs w:val="24"/>
          <w:lang w:val="fr-FR"/>
          <w14:ligatures w14:val="none"/>
        </w:rPr>
        <w:softHyphen/>
        <w:t xml:space="preserve">zio della gloria futura; perciò, la Croce è il nostro solo titolo di vanto: «Non mi avvenga mai di trarre vanto se non nella Croce del nostro Signore Gesù Cristo, per mezzo del quale il mondo è stato crocifisso per me ed io per il mondo» (Gal 6,14). Chi si è deciso per Cristo è morto per il mondo, e il mondo per lui. «Egli porta le ferite del Signore sul proprio corpo» (Gal 6,17), è debole e disprezzato dagli uomini, ma proprio per questo forte, perché «nella debolezza di Dio è potente la forza» (cfr. 2Cor 12,9). Convintone, il discepolo di Gesù non solo prende la Croce che è posta su di lui, ma crocifigge se stesso: «Coloro che appartengono al Cristo Gesù crocifissero la carne con le sue passioni e i suoi desideri» (Gal 5,24). Essi hanno combattuto un’inesorabile lotta contro la loro natura, perché la vita del peccato morisse e si facesse spazio per la vita </w:t>
      </w:r>
      <w:r>
        <w:rPr>
          <w:rFonts w:ascii="Garamond" w:hAnsi="Garamond"/>
          <w:sz w:val="24"/>
          <w:szCs w:val="24"/>
          <w:lang w:val="fr-FR"/>
          <w14:ligatures w14:val="none"/>
        </w:rPr>
        <w:lastRenderedPageBreak/>
        <w:t>dello Spirito. Quest’ultima conta.</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La croce non è fine a se stessa. Essa, ergendosi, indica la direzione verso l’alto. Quindi non è solo segno, è la forte arma di Cristo; la verga del pastore con cui il divino Davide esce incontro all’infernale Golia; con cui Egli bussa alla porta del Cielo e la spalanca. Allora sgorgano i flutti della luce divina e si estendono a tutti coloro che sono al seguito del Crocifisso.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i/>
          <w:iCs/>
          <w:sz w:val="24"/>
          <w:szCs w:val="24"/>
          <w:lang w:val="fr-FR"/>
          <w14:ligatures w14:val="none"/>
        </w:rPr>
      </w:pPr>
      <w:r>
        <w:rPr>
          <w:rFonts w:ascii="Garamond" w:hAnsi="Garamond"/>
          <w:b/>
          <w:bCs/>
          <w:sz w:val="24"/>
          <w:szCs w:val="24"/>
          <w:lang w:val="fr-FR"/>
          <w14:ligatures w14:val="none"/>
        </w:rPr>
        <w:t>Responsorio</w:t>
      </w:r>
      <w:r>
        <w:rPr>
          <w:rFonts w:ascii="Garamond" w:hAnsi="Garamond"/>
          <w:sz w:val="24"/>
          <w:szCs w:val="24"/>
          <w:lang w:val="fr-FR"/>
          <w14:ligatures w14:val="none"/>
        </w:rPr>
        <w:t xml:space="preserve">                                                 </w:t>
      </w:r>
      <w:r>
        <w:rPr>
          <w:rFonts w:ascii="Garamond" w:hAnsi="Garamond"/>
          <w:i/>
          <w:iCs/>
          <w:sz w:val="24"/>
          <w:szCs w:val="24"/>
          <w:lang w:val="fr-FR"/>
          <w14:ligatures w14:val="none"/>
        </w:rPr>
        <w:t xml:space="preserve">   Gal 2,19-20</w:t>
      </w:r>
    </w:p>
    <w:p w:rsidR="00A85DD3" w:rsidRDefault="00A85DD3" w:rsidP="00A85DD3">
      <w:pPr>
        <w:widowControl w:val="0"/>
        <w:rPr>
          <w:rFonts w:ascii="Garamond" w:hAnsi="Garamond"/>
          <w:sz w:val="24"/>
          <w:szCs w:val="24"/>
          <w:lang w:val="fr-FR"/>
          <w14:ligatures w14:val="none"/>
        </w:rPr>
      </w:pPr>
      <w:r>
        <w:rPr>
          <w:rFonts w:ascii="Garamond" w:hAnsi="Garamond"/>
          <w:i/>
          <w:iCs/>
          <w:sz w:val="24"/>
          <w:szCs w:val="24"/>
          <w:lang w:val="fr-FR"/>
          <w14:ligatures w14:val="none"/>
        </w:rPr>
        <w:t>R.</w:t>
      </w:r>
      <w:r>
        <w:rPr>
          <w:rFonts w:ascii="Garamond" w:hAnsi="Garamond"/>
          <w:sz w:val="24"/>
          <w:szCs w:val="24"/>
          <w:lang w:val="fr-FR"/>
          <w14:ligatures w14:val="none"/>
        </w:rPr>
        <w:t xml:space="preserve"> Sono stato crocifisso con Cristo e non sono più io che vivo, ma Cristo vive in me. * Egli mi ha amato e ha dato se stesso per me.</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V.</w:t>
      </w:r>
      <w:r>
        <w:rPr>
          <w:rFonts w:ascii="Garamond" w:hAnsi="Garamond"/>
          <w:sz w:val="24"/>
          <w:szCs w:val="24"/>
          <w:lang w:val="fr-FR"/>
          <w14:ligatures w14:val="none"/>
        </w:rPr>
        <w:t xml:space="preserve"> Quello che io vivo nella carne, lo vivo nella fede del Figlio di Dio.</w:t>
      </w:r>
    </w:p>
    <w:p w:rsidR="00A85DD3" w:rsidRDefault="00A85DD3" w:rsidP="00A85DD3">
      <w:pPr>
        <w:widowControl w:val="0"/>
        <w:rPr>
          <w:rFonts w:ascii="Garamond" w:hAnsi="Garamond"/>
          <w:sz w:val="24"/>
          <w:szCs w:val="24"/>
          <w:lang w:val="fr-FR"/>
          <w14:ligatures w14:val="none"/>
        </w:rPr>
      </w:pPr>
      <w:r>
        <w:rPr>
          <w:rFonts w:ascii="Garamond" w:hAnsi="Garamond"/>
          <w:b/>
          <w:bCs/>
          <w:sz w:val="24"/>
          <w:szCs w:val="24"/>
          <w:lang w:val="fr-FR"/>
          <w14:ligatures w14:val="none"/>
        </w:rPr>
        <w:t>R.</w:t>
      </w:r>
      <w:r>
        <w:rPr>
          <w:rFonts w:ascii="Garamond" w:hAnsi="Garamond"/>
          <w:sz w:val="24"/>
          <w:szCs w:val="24"/>
          <w:lang w:val="fr-FR"/>
          <w14:ligatures w14:val="none"/>
        </w:rPr>
        <w:t xml:space="preserve"> Egli mi ha amato e ha dato se stesso per me.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b/>
          <w:bCs/>
          <w:sz w:val="24"/>
          <w:szCs w:val="24"/>
          <w:lang w:val="fr-FR"/>
          <w14:ligatures w14:val="none"/>
        </w:rPr>
      </w:pPr>
      <w:r>
        <w:rPr>
          <w:rFonts w:ascii="Garamond" w:hAnsi="Garamond"/>
          <w:b/>
          <w:bCs/>
          <w:sz w:val="24"/>
          <w:szCs w:val="24"/>
          <w:lang w:val="fr-FR"/>
          <w14:ligatures w14:val="none"/>
        </w:rPr>
        <w:t>Te Deum</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Dio dei nostri padri, riempici della scienza della Croce, di cui hai mirabilmente arricchito santa Teresa Benedetta Edith Stein nell'ora del martirio e, per sua intercessione, concedi a noi di cercare sempre te, somma Verità, e di rimanere fedeli fino alla morte all'alleanza eterna di amore, sigillata dal tuo Figlio con il suo sangue per la salvezza di tutti gli uomini. Per il nostro Signore. </w:t>
      </w:r>
      <w:r>
        <w:rPr>
          <w:rFonts w:ascii="Garamond" w:hAnsi="Garamond"/>
          <w:i/>
          <w:iCs/>
          <w:sz w:val="22"/>
          <w:szCs w:val="22"/>
          <w:lang w:val="fr-FR"/>
          <w14:ligatures w14:val="none"/>
        </w:rPr>
        <w:t>(Breviario Bose)</w:t>
      </w:r>
    </w:p>
    <w:p w:rsidR="00A85DD3" w:rsidRDefault="00A85DD3" w:rsidP="00A85DD3">
      <w:pPr>
        <w:widowControl w:val="0"/>
        <w:rPr>
          <w:rFonts w:ascii="Garamond" w:hAnsi="Garamond"/>
          <w:i/>
          <w:iCs/>
          <w:sz w:val="24"/>
          <w:szCs w:val="24"/>
          <w:lang w:val="fr-FR"/>
          <w14:ligatures w14:val="none"/>
        </w:rPr>
      </w:pPr>
      <w:r>
        <w:rPr>
          <w:rFonts w:ascii="Garamond" w:hAnsi="Garamond"/>
          <w:i/>
          <w:iCs/>
          <w:sz w:val="24"/>
          <w:szCs w:val="24"/>
          <w:lang w:val="fr-FR"/>
          <w14:ligatures w14:val="none"/>
        </w:rPr>
        <w:t>Oppure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Dio dei nostri padri, che hai riempito della scienza della Croce santa Teresa Benedetta, concedi a noi, per sua intercessione, di cercare sempre te, somma Verità e di rimanere fedeli fino alla morte alla Alleanza sigillata in croce da tuo Figlio. Egli è Dio e vive e regna.</w:t>
      </w:r>
    </w:p>
    <w:p w:rsidR="00A85DD3" w:rsidRDefault="00A85DD3" w:rsidP="00A85DD3">
      <w:pPr>
        <w:widowControl w:val="0"/>
        <w:jc w:val="right"/>
        <w:rPr>
          <w:rFonts w:ascii="Garamond" w:hAnsi="Garamond"/>
          <w:i/>
          <w:iCs/>
          <w:sz w:val="22"/>
          <w:szCs w:val="22"/>
          <w:lang w:val="fr-FR"/>
          <w14:ligatures w14:val="none"/>
        </w:rPr>
      </w:pPr>
      <w:r>
        <w:rPr>
          <w:rFonts w:ascii="Garamond" w:hAnsi="Garamond"/>
          <w:i/>
          <w:iCs/>
          <w:sz w:val="22"/>
          <w:szCs w:val="22"/>
          <w:lang w:val="fr-FR"/>
          <w14:ligatures w14:val="none"/>
        </w:rPr>
        <w:t>(Orazione propria liturgia ore dell’ordine dei carmelitani scalzi)</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b/>
          <w:bCs/>
          <w:i/>
          <w:iCs/>
          <w:sz w:val="32"/>
          <w:szCs w:val="32"/>
          <w14:ligatures w14:val="none"/>
        </w:rPr>
      </w:pPr>
      <w:r>
        <w:rPr>
          <w:rFonts w:ascii="Garamond" w:hAnsi="Garamond"/>
          <w:b/>
          <w:bCs/>
          <w:i/>
          <w:iCs/>
          <w:sz w:val="32"/>
          <w:szCs w:val="32"/>
          <w14:ligatures w14:val="none"/>
        </w:rPr>
        <w:t>LODI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A85DD3" w:rsidRDefault="00A85DD3" w:rsidP="00A85DD3">
      <w:pPr>
        <w:widowControl w:val="0"/>
        <w:rPr>
          <w:rFonts w:ascii="Garamond" w:hAnsi="Garamond"/>
          <w:sz w:val="24"/>
          <w:szCs w:val="24"/>
          <w14:ligatures w14:val="none"/>
        </w:rPr>
      </w:pPr>
      <w:r>
        <w:rPr>
          <w:rFonts w:ascii="Garamond" w:hAnsi="Garamond"/>
          <w:sz w:val="24"/>
          <w:szCs w:val="24"/>
          <w:lang w:val="fr-FR"/>
          <w14:ligatures w14:val="none"/>
        </w:rPr>
        <w:tab/>
      </w:r>
      <w:r>
        <w:rPr>
          <w:rFonts w:ascii="Garamond" w:hAnsi="Garamond"/>
          <w:sz w:val="24"/>
          <w:szCs w:val="24"/>
          <w14:ligatures w14:val="none"/>
        </w:rPr>
        <w:t>I nostri fratelli hanno vinto l’accusatore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attraverso il sangue dell’Agnello,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e con la parola di cui furono testimoni</w:t>
      </w:r>
    </w:p>
    <w:p w:rsidR="00A85DD3" w:rsidRDefault="00A85DD3" w:rsidP="00A85DD3">
      <w:pPr>
        <w:widowControl w:val="0"/>
        <w:rPr>
          <w:rFonts w:ascii="Garamond" w:hAnsi="Garamond"/>
          <w:sz w:val="24"/>
          <w:szCs w:val="24"/>
          <w:lang w:val="fr-FR"/>
          <w14:ligatures w14:val="none"/>
        </w:rPr>
      </w:pPr>
      <w:r>
        <w:rPr>
          <w:rFonts w:ascii="Garamond" w:hAnsi="Garamond"/>
          <w:sz w:val="24"/>
          <w:szCs w:val="24"/>
          <w14:ligatures w14:val="none"/>
        </w:rPr>
        <w:tab/>
        <w:t xml:space="preserve">rinunciando alla propria vita fino a morire. </w:t>
      </w:r>
      <w:r>
        <w:rPr>
          <w:rFonts w:ascii="Garamond" w:hAnsi="Garamond"/>
          <w:sz w:val="24"/>
          <w:szCs w:val="24"/>
          <w14:ligatures w14:val="none"/>
        </w:rPr>
        <w:tab/>
      </w:r>
      <w:r>
        <w:rPr>
          <w:rFonts w:ascii="Garamond" w:hAnsi="Garamond"/>
          <w:i/>
          <w:iCs/>
          <w:lang w:val="fr-FR"/>
          <w14:ligatures w14:val="none"/>
        </w:rPr>
        <w:t>(Ap 12,10-11)</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A85DD3" w:rsidRDefault="00A85DD3" w:rsidP="00A85DD3">
      <w:pPr>
        <w:widowControl w:val="0"/>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Inno: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Cantiamo a te la lode,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Benedetta,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unita al Redentore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col dono del tuo sangue.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Tu sei eucaristia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nel cuore della Chiesa,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tua vocazione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lastRenderedPageBreak/>
        <w:t>è luce per il mondo.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verità hai cercato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hai trovato il Cristo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che svela ad ogni uomo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l’abisso del suo cuore.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via della fede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conoscenza oscura,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luce che abbaglia,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chiede l’abbandono.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Cammina insieme a noi,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o figlia di Israele,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sii guida per la Chiesa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portaci al Signore.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A te sia lode, o Cristo,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corona dei tuoi martiri,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al Padre e allo Spirito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nei secoli, in eterno. Amen</w:t>
      </w:r>
    </w:p>
    <w:p w:rsidR="00A85DD3" w:rsidRDefault="00A85DD3" w:rsidP="00A85DD3">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liturgia ore dell’ordine dei carmelitani scalzi)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lang w:val="en-GB"/>
          <w14:ligatures w14:val="none"/>
        </w:rPr>
        <w:t xml:space="preserve">I Ant. </w:t>
      </w:r>
      <w:r>
        <w:rPr>
          <w:rFonts w:ascii="Garamond" w:hAnsi="Garamond"/>
          <w:sz w:val="24"/>
          <w:szCs w:val="24"/>
          <w14:ligatures w14:val="none"/>
        </w:rPr>
        <w:t xml:space="preserve">La fede dona all’intelletto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una conoscenza certa ma oscura: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mostra Dio come luce inaccessibile. </w:t>
      </w:r>
    </w:p>
    <w:p w:rsidR="00A85DD3" w:rsidRDefault="00A85DD3" w:rsidP="00A85DD3">
      <w:pPr>
        <w:jc w:val="right"/>
        <w:rPr>
          <w:rFonts w:ascii="Garamond" w:hAnsi="Garamond"/>
          <w:i/>
          <w:iCs/>
          <w:sz w:val="24"/>
          <w:szCs w:val="24"/>
          <w14:ligatures w14:val="none"/>
        </w:rPr>
      </w:pPr>
      <w:r>
        <w:rPr>
          <w:rFonts w:ascii="Garamond" w:hAnsi="Garamond"/>
          <w:i/>
          <w:iCs/>
          <w14:ligatures w14:val="none"/>
        </w:rPr>
        <w:t>(Edith Stein, Vie della conoscenza di Dio, p. 212)</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SALMO 62, 2-9   L’anima assetata del Signore</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O Dio, tu sei il mio Dio, all'aurora ti cerco,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di te ha sete l'anima mia,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 te anela la mia carne,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come terra deserta, arida, senz'acqua.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Così nel santuario ti ho cercato,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per contemplare la tua potenza e la tua gloria.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Poiché la tua grazia vale più della vita,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le mie labbra diranno la tua lode.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Così ti benedirò finché io viva,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nel tuo nome alzerò le mie mani.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Mi sazierò come a lauto convito,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e con voci di gioia ti loderà la mia bocca.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Nel mio giaciglio di te mi ricordo,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e penso a te nelle veglie notturne,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tu sei stato il mio aiuto;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esulto di gioia all'ombra delle tue ali.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 te si stringe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l'anima mia.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La forza della tua destra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mi sostiene.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lang w:val="en-GB"/>
          <w14:ligatures w14:val="none"/>
        </w:rPr>
        <w:t xml:space="preserve">I Ant. </w:t>
      </w:r>
      <w:r>
        <w:rPr>
          <w:rFonts w:ascii="Garamond" w:hAnsi="Garamond"/>
          <w:sz w:val="24"/>
          <w:szCs w:val="24"/>
          <w14:ligatures w14:val="none"/>
        </w:rPr>
        <w:t xml:space="preserve">La fede dona all’intelletto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una conoscenza certa ma oscura: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lastRenderedPageBreak/>
        <w:t xml:space="preserve">mostra Dio come luce inaccessibile. </w:t>
      </w:r>
    </w:p>
    <w:p w:rsidR="00A85DD3" w:rsidRDefault="00A85DD3" w:rsidP="00A85DD3">
      <w:pPr>
        <w:jc w:val="right"/>
        <w:rPr>
          <w:rFonts w:ascii="Garamond" w:hAnsi="Garamond"/>
          <w:i/>
          <w:iCs/>
          <w:sz w:val="24"/>
          <w:szCs w:val="24"/>
          <w14:ligatures w14:val="none"/>
        </w:rPr>
      </w:pPr>
      <w:r>
        <w:rPr>
          <w:rFonts w:ascii="Garamond" w:hAnsi="Garamond"/>
          <w:i/>
          <w:iCs/>
          <w14:ligatures w14:val="none"/>
        </w:rPr>
        <w:t>(Edith Stein, Vie della conoscenza  di  Dio, p. 212)</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II Ant. </w:t>
      </w:r>
      <w:r>
        <w:rPr>
          <w:rFonts w:ascii="Garamond" w:hAnsi="Garamond"/>
          <w:sz w:val="24"/>
          <w:szCs w:val="24"/>
          <w14:ligatures w14:val="none"/>
        </w:rPr>
        <w:t xml:space="preserve">Vivere in maniera eucaristica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significa uscire dalla ristrettezza della propria vita </w:t>
      </w:r>
    </w:p>
    <w:p w:rsidR="00A85DD3" w:rsidRDefault="00A85DD3" w:rsidP="00A85DD3">
      <w:pPr>
        <w:jc w:val="both"/>
        <w:rPr>
          <w:rFonts w:ascii="Garamond" w:hAnsi="Garamond"/>
          <w:i/>
          <w:iCs/>
          <w:sz w:val="24"/>
          <w:szCs w:val="24"/>
          <w14:ligatures w14:val="none"/>
        </w:rPr>
      </w:pPr>
      <w:r>
        <w:rPr>
          <w:rFonts w:ascii="Garamond" w:hAnsi="Garamond"/>
          <w:sz w:val="24"/>
          <w:szCs w:val="24"/>
          <w14:ligatures w14:val="none"/>
        </w:rPr>
        <w:t xml:space="preserve">e crescere nella vastità della vita di Cristo. </w:t>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Edith Stein, Lettere)</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CANTICO Dn 3, 57-88. 56</w:t>
      </w:r>
    </w:p>
    <w:p w:rsidR="00A85DD3" w:rsidRDefault="00A85DD3" w:rsidP="00A85DD3">
      <w:pPr>
        <w:widowControl w:val="0"/>
        <w:rPr>
          <w:rFonts w:ascii="Garamond" w:hAnsi="Garamond"/>
          <w:bCs/>
          <w:i/>
          <w:iCs/>
          <w14:ligatures w14:val="none"/>
        </w:rPr>
      </w:pPr>
      <w:r>
        <w:rPr>
          <w:rFonts w:ascii="Garamond" w:hAnsi="Garamond"/>
          <w:bCs/>
          <w:i/>
          <w:iCs/>
          <w14:ligatures w14:val="none"/>
        </w:rPr>
        <w:t>Lodate il nostro Dio, voi tutti, suoi servi (Ap 19, 5)</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opere tutte del Signore,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xml:space="preserve">lodatelo ed esaltatelo nei secoli.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angeli del Signore,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xml:space="preserve">benedite, cieli,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acque tutte, che siete sopra i cieli,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potenze tutte del Signore,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sole e luna,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stelle del cielo,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piogge e rugiade,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o venti tutti,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fuoco e calore,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freddo e caldo,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rugiada e brina,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gelo e freddo,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ghiacci e nevi,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notti e giorni,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luce e tenebre,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xml:space="preserve">benedite, folgori e nubi,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Benedica la terra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xml:space="preserve">lo lodi e lo esalti nei secoli.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monti e colline,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creature tutte che germinate sulla terra,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sorgenti,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mari e fiumi,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mostri marini e quanto si muove nell'acqua,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uccelli tutti dell'aria,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animali tutti, selvaggi e domestici,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figli dell'uomo,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Benedica Israele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 xml:space="preserve">lo lodi e lo esalti nei secoli.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sacerdoti del Signore,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benedite, o servi del Signore,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spiriti e anime dei giusti,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pii e umili di cuore, il Signore.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Benedite, Anania, Azaria e Misaele, il Signore,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lodatelo ed esaltatelo nei secoli.</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Benediciamo il Padre e il Figlio con lo Spirito Santo,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lodiamolo ed esaltiamolo nei secoli.</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Benedetto sei tu, Signore, nel firmamento del cielo,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ab/>
        <w:t>degno di lode e di gloria nei secoli.</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II Ant. </w:t>
      </w:r>
      <w:r>
        <w:rPr>
          <w:rFonts w:ascii="Garamond" w:hAnsi="Garamond"/>
          <w:sz w:val="24"/>
          <w:szCs w:val="24"/>
          <w14:ligatures w14:val="none"/>
        </w:rPr>
        <w:t xml:space="preserve">Vivere in maniera eucaristica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significa uscire dalla ristrettezza della propria vita </w:t>
      </w:r>
    </w:p>
    <w:p w:rsidR="00A85DD3" w:rsidRDefault="00A85DD3" w:rsidP="00A85DD3">
      <w:pPr>
        <w:jc w:val="both"/>
        <w:rPr>
          <w:rFonts w:ascii="Garamond" w:hAnsi="Garamond"/>
          <w:i/>
          <w:iCs/>
          <w:sz w:val="24"/>
          <w:szCs w:val="24"/>
          <w14:ligatures w14:val="none"/>
        </w:rPr>
      </w:pPr>
      <w:r>
        <w:rPr>
          <w:rFonts w:ascii="Garamond" w:hAnsi="Garamond"/>
          <w:sz w:val="24"/>
          <w:szCs w:val="24"/>
          <w14:ligatures w14:val="none"/>
        </w:rPr>
        <w:lastRenderedPageBreak/>
        <w:t xml:space="preserve">e crescere nella vastità della vita di Cristo. </w:t>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Edith Stein, Lettere)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III Ant. </w:t>
      </w:r>
      <w:r>
        <w:rPr>
          <w:rFonts w:ascii="Garamond" w:hAnsi="Garamond"/>
          <w:sz w:val="24"/>
          <w:szCs w:val="24"/>
          <w14:ligatures w14:val="none"/>
        </w:rPr>
        <w:t xml:space="preserve">L’anima fedele è introdotta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nei meravigliosi segreti di Dio,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le è fatto dono della misteriosa scienza di Dio. </w:t>
      </w:r>
    </w:p>
    <w:p w:rsidR="00A85DD3" w:rsidRDefault="00A85DD3" w:rsidP="00A85DD3">
      <w:pPr>
        <w:jc w:val="right"/>
        <w:rPr>
          <w:rFonts w:ascii="Garamond" w:hAnsi="Garamond"/>
          <w:i/>
          <w:iCs/>
          <w14:ligatures w14:val="none"/>
        </w:rPr>
      </w:pPr>
      <w:r>
        <w:rPr>
          <w:rFonts w:ascii="Garamond" w:hAnsi="Garamond"/>
          <w:i/>
          <w:iCs/>
          <w14:ligatures w14:val="none"/>
        </w:rPr>
        <w:t>(Edith Stein, Vie della conoscenza  di  Dio, p. 219)</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SALMO 149 149   Festa degli amici di Dio</w:t>
      </w:r>
    </w:p>
    <w:p w:rsidR="00A85DD3" w:rsidRDefault="00A85DD3" w:rsidP="00A85DD3">
      <w:pPr>
        <w:widowControl w:val="0"/>
        <w:rPr>
          <w:rFonts w:ascii="Garamond" w:hAnsi="Garamond"/>
          <w:i/>
          <w:iCs/>
          <w14:ligatures w14:val="none"/>
        </w:rPr>
      </w:pPr>
      <w:r>
        <w:rPr>
          <w:rFonts w:ascii="Garamond" w:hAnsi="Garamond"/>
          <w:i/>
          <w:iCs/>
          <w14:ligatures w14:val="none"/>
        </w:rPr>
        <w:t>I figli della Chiesa, i figli del nuovo popolo esultino nel loro re, Cristo (Esichio).</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Cantate al Signore un canto nuovo;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la sua lode nell'assemblea dei fedeli.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Gioisca Israele nel suo Creatore,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esultino nel loro Re i figli di Sion.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Lodino il suo nome con danze,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con timpani e cetre gli cantino inni.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Il Signore ama il suo popolo,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incorona gli umili di vittoria.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Esultino i fedeli nella gloria,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sorgano lieti dai loro giacigli.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Le lodi di Dio sulla loro bocca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e la spada a due tagli nelle loro mani,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per compiere la vendetta tra i popoli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e punire le genti;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per stringere in catene i loro capi,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i loro nobili in ceppi di ferro;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per eseguire su di essi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il giudizio già scritto: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questa è la gloria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per tutti i suoi fedeli.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III Ant. </w:t>
      </w:r>
      <w:r>
        <w:rPr>
          <w:rFonts w:ascii="Garamond" w:hAnsi="Garamond"/>
          <w:sz w:val="24"/>
          <w:szCs w:val="24"/>
          <w14:ligatures w14:val="none"/>
        </w:rPr>
        <w:t xml:space="preserve">L’anima fedele è introdotta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nei meravigliosi segreti di Dio, </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le è fatto dono della misteriosa scienza di Dio. </w:t>
      </w:r>
    </w:p>
    <w:p w:rsidR="00A85DD3" w:rsidRDefault="00A85DD3" w:rsidP="00A85DD3">
      <w:pPr>
        <w:jc w:val="right"/>
        <w:rPr>
          <w:rFonts w:ascii="Garamond" w:hAnsi="Garamond"/>
          <w:i/>
          <w:iCs/>
          <w14:ligatures w14:val="none"/>
        </w:rPr>
      </w:pPr>
      <w:r>
        <w:rPr>
          <w:rFonts w:ascii="Garamond" w:hAnsi="Garamond"/>
          <w:i/>
          <w:iCs/>
          <w14:ligatures w14:val="none"/>
        </w:rPr>
        <w:t>(Edith Stein, Vie della conoscenza  di  Dio, p. 219)</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b/>
          <w:bCs/>
          <w:i/>
          <w:iCs/>
          <w:sz w:val="24"/>
          <w:szCs w:val="24"/>
          <w14:ligatures w14:val="none"/>
        </w:rPr>
      </w:pPr>
      <w:r>
        <w:rPr>
          <w:rFonts w:ascii="Garamond" w:hAnsi="Garamond"/>
          <w:b/>
          <w:bCs/>
          <w:smallCaps/>
          <w:sz w:val="24"/>
          <w:szCs w:val="24"/>
          <w14:ligatures w14:val="none"/>
        </w:rPr>
        <w:t>Lettura Breve</w:t>
      </w:r>
      <w:r>
        <w:rPr>
          <w:rFonts w:ascii="Garamond" w:hAnsi="Garamond"/>
          <w:b/>
          <w:bCs/>
          <w:i/>
          <w:iCs/>
          <w:sz w:val="24"/>
          <w:szCs w:val="24"/>
          <w14:ligatures w14:val="none"/>
        </w:rPr>
        <w:t xml:space="preserve"> </w:t>
      </w:r>
    </w:p>
    <w:p w:rsidR="00A85DD3" w:rsidRDefault="00A85DD3" w:rsidP="00A85DD3">
      <w:pPr>
        <w:widowControl w:val="0"/>
        <w:ind w:left="142" w:right="142"/>
        <w:jc w:val="center"/>
        <w:rPr>
          <w:rFonts w:ascii="Garamond" w:hAnsi="Garamond"/>
          <w:i/>
          <w:iCs/>
          <w:sz w:val="22"/>
          <w:szCs w:val="22"/>
          <w14:ligatures w14:val="none"/>
        </w:rPr>
      </w:pPr>
      <w:r>
        <w:rPr>
          <w:rFonts w:ascii="Garamond" w:hAnsi="Garamond"/>
          <w:i/>
          <w:iCs/>
          <w:sz w:val="22"/>
          <w:szCs w:val="22"/>
          <w14:ligatures w14:val="none"/>
        </w:rPr>
        <w:t>Gal 6,14-16</w:t>
      </w:r>
    </w:p>
    <w:p w:rsidR="00A85DD3" w:rsidRDefault="00A85DD3" w:rsidP="00A85DD3">
      <w:pPr>
        <w:widowControl w:val="0"/>
        <w:ind w:left="142" w:right="142"/>
        <w:jc w:val="both"/>
        <w:rPr>
          <w:rFonts w:ascii="Garamond" w:hAnsi="Garamond"/>
          <w:sz w:val="24"/>
          <w:szCs w:val="24"/>
          <w14:ligatures w14:val="none"/>
        </w:rPr>
      </w:pPr>
      <w:r>
        <w:rPr>
          <w:rFonts w:ascii="Garamond" w:hAnsi="Garamond"/>
          <w:sz w:val="24"/>
          <w:szCs w:val="24"/>
          <w14:ligatures w14:val="none"/>
        </w:rPr>
        <w:t>Quanto a me,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p>
    <w:p w:rsidR="00A85DD3" w:rsidRDefault="00A85DD3" w:rsidP="00A85DD3">
      <w:pPr>
        <w:widowControl w:val="0"/>
        <w:ind w:left="142" w:right="142"/>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ind w:left="142" w:right="142"/>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Responsorio (Bose - Martiri)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I martiri testimoni dell’Agnello * sono nelle mani di Dio</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I martiri testimoni dell’Agnello * sono nelle mani di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Tormenti e morte non li toccheranno</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sono nelle mani di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Gloria al Padre e al Figlio e allo Spirito Santo</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lastRenderedPageBreak/>
        <w:t>I martiri testimoni dell’Agnello * sono nelle mani di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Ant. Ben. </w:t>
      </w:r>
      <w:r>
        <w:rPr>
          <w:rFonts w:ascii="Garamond" w:hAnsi="Garamond"/>
          <w:sz w:val="24"/>
          <w:szCs w:val="24"/>
          <w14:ligatures w14:val="none"/>
        </w:rPr>
        <w:t>La croce è il bastone dell’anima</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per raggiungere veloce la vetta. </w:t>
      </w:r>
    </w:p>
    <w:p w:rsidR="00A85DD3" w:rsidRDefault="00A85DD3" w:rsidP="00A85DD3">
      <w:pPr>
        <w:jc w:val="right"/>
        <w:rPr>
          <w:rFonts w:ascii="Garamond" w:hAnsi="Garamond"/>
          <w:i/>
          <w:iCs/>
          <w14:ligatures w14:val="none"/>
        </w:rPr>
      </w:pPr>
      <w:r>
        <w:rPr>
          <w:rFonts w:ascii="Garamond" w:hAnsi="Garamond"/>
          <w:i/>
          <w:iCs/>
          <w14:ligatures w14:val="none"/>
        </w:rPr>
        <w:t>(cfr. Edith Stein, Vie della conoscenza  di  Dio, p. 215)</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2"/>
          <w:szCs w:val="22"/>
          <w14:ligatures w14:val="none"/>
        </w:rPr>
      </w:pPr>
      <w:r>
        <w:rPr>
          <w:rFonts w:ascii="Garamond" w:hAnsi="Garamond"/>
          <w:b/>
          <w:bCs/>
          <w:sz w:val="22"/>
          <w:szCs w:val="22"/>
          <w14:ligatures w14:val="none"/>
        </w:rPr>
        <w:t xml:space="preserve">CANTICO DI ZACCARIA </w:t>
      </w:r>
      <w:r>
        <w:rPr>
          <w:rFonts w:ascii="Garamond" w:hAnsi="Garamond"/>
          <w:b/>
          <w:bCs/>
          <w:sz w:val="22"/>
          <w:szCs w:val="22"/>
          <w14:ligatures w14:val="none"/>
        </w:rPr>
        <w:tab/>
        <w:t>(Lc 1, 68-79)</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Benedetto il Signore Dio d’Israele, *</w:t>
      </w:r>
      <w:r>
        <w:rPr>
          <w:rFonts w:ascii="Garamond" w:hAnsi="Garamond"/>
          <w:sz w:val="22"/>
          <w:szCs w:val="22"/>
          <w14:ligatures w14:val="none"/>
        </w:rPr>
        <w:br/>
        <w:t>perché ha visitato e redento il suo popolo,</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e ha suscitato per noi una salvezza potente *</w:t>
      </w:r>
      <w:r>
        <w:rPr>
          <w:rFonts w:ascii="Garamond" w:hAnsi="Garamond"/>
          <w:sz w:val="22"/>
          <w:szCs w:val="22"/>
          <w14:ligatures w14:val="none"/>
        </w:rPr>
        <w:br/>
        <w:t>nella casa di Davide, suo servo,</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come aveva promesso *</w:t>
      </w:r>
      <w:r>
        <w:rPr>
          <w:rFonts w:ascii="Garamond" w:hAnsi="Garamond"/>
          <w:sz w:val="22"/>
          <w:szCs w:val="22"/>
          <w14:ligatures w14:val="none"/>
        </w:rPr>
        <w:br/>
        <w:t>per bocca dei suoi santi profeti d’un tempo:</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salvezza dai nostri nemici, *</w:t>
      </w:r>
      <w:r>
        <w:rPr>
          <w:rFonts w:ascii="Garamond" w:hAnsi="Garamond"/>
          <w:sz w:val="22"/>
          <w:szCs w:val="22"/>
          <w14:ligatures w14:val="none"/>
        </w:rPr>
        <w:br/>
        <w:t>e dalle mani di quanti ci odiano.</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Così egli ha concesso misericordia ai nostri padri *</w:t>
      </w:r>
      <w:r>
        <w:rPr>
          <w:rFonts w:ascii="Garamond" w:hAnsi="Garamond"/>
          <w:sz w:val="22"/>
          <w:szCs w:val="22"/>
          <w14:ligatures w14:val="none"/>
        </w:rPr>
        <w:br/>
        <w:t>e si è ricordato della sua santa alleanza,</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del giuramento fatto ad Abramo, nostro padre, *</w:t>
      </w:r>
      <w:r>
        <w:rPr>
          <w:rFonts w:ascii="Garamond" w:hAnsi="Garamond"/>
          <w:sz w:val="22"/>
          <w:szCs w:val="22"/>
          <w14:ligatures w14:val="none"/>
        </w:rPr>
        <w:br/>
        <w:t>di concederci, liberati dalle mani dei nemici,</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di servirlo senza timore, in santità e giustizia *</w:t>
      </w:r>
      <w:r>
        <w:rPr>
          <w:rFonts w:ascii="Garamond" w:hAnsi="Garamond"/>
          <w:sz w:val="22"/>
          <w:szCs w:val="22"/>
          <w14:ligatures w14:val="none"/>
        </w:rPr>
        <w:br/>
        <w:t>al suo cospetto, per tutti i nostri giorni.</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E tu, bambino, sarai chiamato profeta dell’Altissimo *</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perché andrai innanzi al Signore a preparargli le strade,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per dare al suo popolo la conoscenza della salvezza *</w:t>
      </w:r>
      <w:r>
        <w:rPr>
          <w:rFonts w:ascii="Garamond" w:hAnsi="Garamond"/>
          <w:sz w:val="22"/>
          <w:szCs w:val="22"/>
          <w14:ligatures w14:val="none"/>
        </w:rPr>
        <w:br/>
        <w:t>nella remissione dei suoi peccati,</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grazie alla bontà misericordiosa del nostro Dio, *</w:t>
      </w:r>
      <w:r>
        <w:rPr>
          <w:rFonts w:ascii="Garamond" w:hAnsi="Garamond"/>
          <w:sz w:val="22"/>
          <w:szCs w:val="22"/>
          <w14:ligatures w14:val="none"/>
        </w:rPr>
        <w:br/>
        <w:t>per cui verrà a visitarci dall’alto un sole che sorge,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per rischiarare quelli che stanno nelle tenebre *</w:t>
      </w:r>
      <w:r>
        <w:rPr>
          <w:rFonts w:ascii="Garamond" w:hAnsi="Garamond"/>
          <w:sz w:val="22"/>
          <w:szCs w:val="22"/>
          <w14:ligatures w14:val="none"/>
        </w:rPr>
        <w:br/>
        <w:t>e nell’ombra della morte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e dirigere i nostri passi *</w:t>
      </w:r>
      <w:r>
        <w:rPr>
          <w:rFonts w:ascii="Garamond" w:hAnsi="Garamond"/>
          <w:sz w:val="22"/>
          <w:szCs w:val="22"/>
          <w14:ligatures w14:val="none"/>
        </w:rPr>
        <w:br/>
        <w:t>sulla via della pace.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ab/>
      </w:r>
      <w:r>
        <w:rPr>
          <w:rFonts w:ascii="Garamond" w:hAnsi="Garamond"/>
          <w:sz w:val="22"/>
          <w:szCs w:val="22"/>
          <w14:ligatures w14:val="none"/>
        </w:rPr>
        <w:tab/>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Ant. Ben. </w:t>
      </w:r>
      <w:r>
        <w:rPr>
          <w:rFonts w:ascii="Garamond" w:hAnsi="Garamond"/>
          <w:sz w:val="24"/>
          <w:szCs w:val="24"/>
          <w14:ligatures w14:val="none"/>
        </w:rPr>
        <w:t>La croce è il bastone dell’anima</w:t>
      </w:r>
    </w:p>
    <w:p w:rsidR="00A85DD3" w:rsidRDefault="00A85DD3" w:rsidP="00A85DD3">
      <w:pPr>
        <w:jc w:val="both"/>
        <w:rPr>
          <w:rFonts w:ascii="Garamond" w:hAnsi="Garamond"/>
          <w:sz w:val="24"/>
          <w:szCs w:val="24"/>
          <w14:ligatures w14:val="none"/>
        </w:rPr>
      </w:pPr>
      <w:r>
        <w:rPr>
          <w:rFonts w:ascii="Garamond" w:hAnsi="Garamond"/>
          <w:sz w:val="24"/>
          <w:szCs w:val="24"/>
          <w14:ligatures w14:val="none"/>
        </w:rPr>
        <w:t xml:space="preserve">per raggiungere veloce la vetta. </w:t>
      </w:r>
    </w:p>
    <w:p w:rsidR="00A85DD3" w:rsidRDefault="00A85DD3" w:rsidP="00A85DD3">
      <w:pPr>
        <w:jc w:val="right"/>
        <w:rPr>
          <w:rFonts w:ascii="Garamond" w:hAnsi="Garamond"/>
          <w:i/>
          <w:iCs/>
          <w14:ligatures w14:val="none"/>
        </w:rPr>
      </w:pPr>
      <w:r>
        <w:rPr>
          <w:rFonts w:ascii="Garamond" w:hAnsi="Garamond"/>
          <w:i/>
          <w:iCs/>
          <w14:ligatures w14:val="none"/>
        </w:rPr>
        <w:t>(cfr. Edith Stein, Vie della conoscenza  di  Dio, p. 215)</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Invocazioni:</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 xml:space="preserve">Invochiamo con fede il Signore Gesù Cristo che la martire Teresa Benedetta della croce amò fino a dare la sua vita per la pace del mondo e per il suo popolo: </w:t>
      </w:r>
      <w:r>
        <w:rPr>
          <w:rFonts w:ascii="Garamond" w:hAnsi="Garamond"/>
          <w:b/>
          <w:bCs/>
          <w:sz w:val="24"/>
          <w:szCs w:val="24"/>
          <w14:ligatures w14:val="none"/>
        </w:rPr>
        <w:t>Benedici il tuo popolo Signore.</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Ti preghiamo per il nostro papa N., i vescovi, i presbiteri e i diaconi: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animati dall’esempio di Santa Teresa Benedetta,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siano servi e testimoni della sapienza del Vangelo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che scaturisce dalla croce.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Ti preghiamo per i governanti e quanti si impegnano nella ricerca del bene comune in Europa: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per intercessione di santa Teresa Benedetta della Croce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illuminali con la luce della tua verità.</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Ti preghiamo per i fratelli e le sorelle del Carmelo,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confermali, o Padre, nella sequela di Cristo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perché vivano il Vangelo della vita fraterna,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fedeli all’impegno di orazione e solleciti nel servizio della Chiesa.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Ti preghiamo per il popolo ebraico,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Tu che lo hai scelto primo fra tutti ad accogliere la tua parola,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lastRenderedPageBreak/>
        <w:t xml:space="preserve">aiutalo a progredire nell’amore del tuo nome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e nella fedeltà alla tua alleanza.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Padre nostro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Dio dell’alleanza, che hai guidato la santa martire Teresa Benedetta alla conoscenza del tuo Figlio crocifisso e a seguirlo fedelmente fino alla morte, concedi, per sua intercessione, che tutti gli uomini riconoscano Cristo Salvatore e giungano, per mezzo di lui, a contemplare in eterno la luce del tuo volto. Per il nostro Signore Gesù Cristo…</w:t>
      </w:r>
    </w:p>
    <w:p w:rsidR="00A85DD3" w:rsidRDefault="00A85DD3" w:rsidP="00A85DD3">
      <w:pPr>
        <w:widowControl w:val="0"/>
        <w:jc w:val="both"/>
        <w:rPr>
          <w:rFonts w:ascii="Garamond" w:hAnsi="Garamond"/>
          <w:i/>
          <w:iCs/>
          <w:sz w:val="22"/>
          <w:szCs w:val="22"/>
          <w14:ligatures w14:val="none"/>
        </w:rPr>
      </w:pPr>
      <w:r>
        <w:rPr>
          <w:rFonts w:ascii="Garamond" w:hAnsi="Garamond"/>
          <w:i/>
          <w:iCs/>
          <w:sz w:val="22"/>
          <w:szCs w:val="22"/>
          <w14:ligatures w14:val="none"/>
        </w:rPr>
        <w:t>oppure</w:t>
      </w:r>
    </w:p>
    <w:p w:rsidR="00A85DD3" w:rsidRDefault="00A85DD3" w:rsidP="00A85DD3">
      <w:pPr>
        <w:widowControl w:val="0"/>
        <w:jc w:val="both"/>
        <w:rPr>
          <w:rFonts w:ascii="Garamond" w:hAnsi="Garamond"/>
          <w:i/>
          <w:iCs/>
          <w:sz w:val="22"/>
          <w:szCs w:val="22"/>
          <w14:ligatures w14:val="none"/>
        </w:rPr>
      </w:pPr>
      <w:r>
        <w:rPr>
          <w:rFonts w:ascii="Garamond" w:hAnsi="Garamond"/>
          <w:sz w:val="24"/>
          <w:szCs w:val="24"/>
          <w14:ligatures w14:val="none"/>
        </w:rPr>
        <w:t xml:space="preserve">O Padre, che hai dato alla santa martire Teresa Benedetta la forza di rischiare la propria vita per la tua parola e per la testimonianza del vangelo, trasformaci con la potenza del tuo Spirito perché diventiamo anche noi discepoli coraggiosi e testimoni leali di Cristo Signore, che vive e regna nei secoli dei secoli. </w:t>
      </w:r>
      <w:r>
        <w:rPr>
          <w:rFonts w:ascii="Garamond" w:hAnsi="Garamond"/>
          <w:i/>
          <w:iCs/>
          <w:sz w:val="22"/>
          <w:szCs w:val="22"/>
          <w14:ligatures w14:val="none"/>
        </w:rPr>
        <w:t>(2orazione Breviario Ambrosiano)</w:t>
      </w:r>
    </w:p>
    <w:p w:rsidR="00A85DD3" w:rsidRDefault="00A85DD3" w:rsidP="00A85DD3">
      <w:pPr>
        <w:widowControl w:val="0"/>
        <w:jc w:val="both"/>
        <w:rPr>
          <w:rFonts w:ascii="Garamond" w:hAnsi="Garamond"/>
          <w:i/>
          <w:iCs/>
          <w:sz w:val="22"/>
          <w:szCs w:val="22"/>
          <w14:ligatures w14:val="none"/>
        </w:rPr>
      </w:pPr>
      <w:r>
        <w:rPr>
          <w:rFonts w:ascii="Garamond" w:hAnsi="Garamond"/>
          <w:i/>
          <w:iCs/>
          <w:sz w:val="22"/>
          <w:szCs w:val="22"/>
          <w14:ligatures w14:val="none"/>
        </w:rPr>
        <w:t>oppure</w:t>
      </w:r>
    </w:p>
    <w:p w:rsidR="00A85DD3" w:rsidRDefault="00A85DD3" w:rsidP="00A85DD3">
      <w:pPr>
        <w:widowControl w:val="0"/>
        <w:jc w:val="both"/>
        <w:rPr>
          <w:rFonts w:ascii="Garamond" w:hAnsi="Garamond"/>
          <w:i/>
          <w:iCs/>
          <w:sz w:val="22"/>
          <w:szCs w:val="22"/>
          <w14:ligatures w14:val="none"/>
        </w:rPr>
      </w:pPr>
      <w:r>
        <w:rPr>
          <w:rFonts w:ascii="Garamond" w:hAnsi="Garamond"/>
          <w:sz w:val="24"/>
          <w:szCs w:val="24"/>
          <w14:ligatures w14:val="none"/>
        </w:rPr>
        <w:t xml:space="preserve">Dio dei nostri padri, riempici della scienza della Croce, di cui hai mirabilmente arricchito santa Teresa benedetta nell’ora del martirio e, per sua intercessione, concedi a noi di cercare sempre te, somma Verità, e di rimanere fedeli fino alla morte all’alleanza eterna di amore, sigillata da tuo Figlio con il suo sangue per la salvezza di tutti gli uomini. Per Lui, che vive e regna nei secoli dei secoli. </w:t>
      </w:r>
      <w:r>
        <w:rPr>
          <w:rFonts w:ascii="Garamond" w:hAnsi="Garamond"/>
          <w:i/>
          <w:iCs/>
          <w:sz w:val="22"/>
          <w:szCs w:val="22"/>
          <w14:ligatures w14:val="none"/>
        </w:rPr>
        <w:t>(1orazione Breviario Ambrosiano)</w:t>
      </w:r>
    </w:p>
    <w:p w:rsidR="00A85DD3" w:rsidRDefault="00A85DD3" w:rsidP="00A85DD3">
      <w:pPr>
        <w:widowControl w:val="0"/>
        <w:jc w:val="both"/>
        <w:rPr>
          <w:rFonts w:ascii="Garamond" w:hAnsi="Garamond"/>
          <w:i/>
          <w:iCs/>
          <w:sz w:val="22"/>
          <w:szCs w:val="22"/>
          <w14:ligatures w14:val="none"/>
        </w:rPr>
      </w:pPr>
      <w:r>
        <w:rPr>
          <w:rFonts w:ascii="Garamond" w:hAnsi="Garamond"/>
          <w:i/>
          <w:iCs/>
          <w:sz w:val="22"/>
          <w:szCs w:val="22"/>
          <w14:ligatures w14:val="none"/>
        </w:rPr>
        <w:t>oppure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Dio dei nostri padri, che hai riempito della scienza della Croce santa Teresa Benedetta, concedi a noi, per sua intercessione, di cercare sempre te, somma Verità e di rimanere fedeli fino alla morte alla Alleanza sigillata in croce da tuo Figlio. Egli è Dio e vive e regna.</w:t>
      </w:r>
    </w:p>
    <w:p w:rsidR="00A85DD3" w:rsidRDefault="00A85DD3" w:rsidP="00A85DD3">
      <w:pPr>
        <w:widowControl w:val="0"/>
        <w:jc w:val="right"/>
        <w:rPr>
          <w:rFonts w:ascii="Garamond" w:hAnsi="Garamond"/>
          <w:i/>
          <w:iCs/>
          <w:sz w:val="22"/>
          <w:szCs w:val="22"/>
          <w:lang w:val="fr-FR"/>
          <w14:ligatures w14:val="none"/>
        </w:rPr>
      </w:pPr>
      <w:r>
        <w:rPr>
          <w:rFonts w:ascii="Garamond" w:hAnsi="Garamond"/>
          <w:i/>
          <w:iCs/>
          <w:sz w:val="22"/>
          <w:szCs w:val="22"/>
          <w:lang w:val="fr-FR"/>
          <w14:ligatures w14:val="none"/>
        </w:rPr>
        <w:t>(Orazione propria liturgia ore dell’ordine dei carmelitani scalzi)</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smallCaps/>
          <w:sz w:val="24"/>
          <w:szCs w:val="24"/>
          <w14:ligatures w14:val="none"/>
        </w:rPr>
      </w:pPr>
      <w:r>
        <w:rPr>
          <w:rFonts w:ascii="Garamond" w:hAnsi="Garamond"/>
          <w:b/>
          <w:bCs/>
          <w:smallCaps/>
          <w:sz w:val="24"/>
          <w:szCs w:val="24"/>
          <w14:ligatures w14:val="none"/>
        </w:rPr>
        <w:t>Benedizione</w:t>
      </w:r>
      <w:r>
        <w:rPr>
          <w:rFonts w:ascii="Garamond" w:hAnsi="Garamond"/>
          <w:smallCaps/>
          <w:sz w:val="24"/>
          <w:szCs w:val="24"/>
          <w14:ligatures w14:val="none"/>
        </w:rPr>
        <w:t xml:space="preserve">: </w:t>
      </w:r>
    </w:p>
    <w:p w:rsidR="00A85DD3" w:rsidRDefault="00A85DD3" w:rsidP="00A85DD3">
      <w:pPr>
        <w:widowControl w:val="0"/>
        <w:jc w:val="center"/>
        <w:rPr>
          <w:rFonts w:ascii="Garamond" w:hAnsi="Garamond"/>
          <w:sz w:val="24"/>
          <w:szCs w:val="24"/>
          <w14:ligatures w14:val="none"/>
        </w:rPr>
      </w:pPr>
      <w:r>
        <w:rPr>
          <w:rFonts w:ascii="Garamond" w:hAnsi="Garamond"/>
          <w:i/>
          <w:iCs/>
          <w:sz w:val="18"/>
          <w:szCs w:val="18"/>
          <w14:ligatures w14:val="none"/>
        </w:rPr>
        <w:t>(Cfr. 1Pt 5, 10)</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Benediciamo il Signore.</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T: Rendiamo grazie a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Il Dio di ogni grazia, che ci ha chiamati alla sua gloria in Cristo, dopo la breve sofferenza ci ristabilisca, ci confermi e ci renda forti e saldi.</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T: Amen.</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jc w:val="center"/>
        <w:rPr>
          <w:rFonts w:ascii="Garamond" w:hAnsi="Garamond"/>
          <w:b/>
          <w:bCs/>
          <w:i/>
          <w:iCs/>
          <w:sz w:val="32"/>
          <w:szCs w:val="32"/>
          <w14:ligatures w14:val="none"/>
        </w:rPr>
      </w:pPr>
      <w:r>
        <w:rPr>
          <w:rFonts w:ascii="Garamond" w:hAnsi="Garamond"/>
          <w:b/>
          <w:bCs/>
          <w:i/>
          <w:iCs/>
          <w:sz w:val="32"/>
          <w:szCs w:val="32"/>
          <w14:ligatures w14:val="none"/>
        </w:rPr>
        <w:t>SECONDI VESPRI: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Signore, apri le mie labbra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la mia bocca canterà la tua lode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Dio, fa’ attento il mio orecchio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lastRenderedPageBreak/>
        <w:t>perché ascolti la tua parola.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Io sono il Testimone fedele e verace,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il Principio della creazione di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il primogenito dei morti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b/>
        <w:t xml:space="preserve">e il sovrano dei re della terra.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Ap 3,14; 1,5)</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Gloria al Padre e al Figlio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allo Spirito santo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com’era nel principio, ora e sempre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nei secoli dei secoli. Amen.</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smallCaps/>
          <w:sz w:val="24"/>
          <w:szCs w:val="24"/>
          <w14:ligatures w14:val="none"/>
        </w:rPr>
      </w:pPr>
      <w:r>
        <w:rPr>
          <w:rFonts w:ascii="Garamond" w:hAnsi="Garamond"/>
          <w:b/>
          <w:bCs/>
          <w:smallCaps/>
          <w:sz w:val="24"/>
          <w:szCs w:val="24"/>
          <w14:ligatures w14:val="none"/>
        </w:rPr>
        <w:t xml:space="preserve">Inno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Cantiamo a te la lode,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Benedetta,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unita al Redentore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col dono del tuo sangue.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Tu sei eucaristia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nel cuore della Chiesa,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tua vocazione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luce per il mondo.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verità hai cercato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hai trovato il Cristo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che svela ad ogni uomo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l’abisso del suo cuore.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La via della fede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conoscenza oscura,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è luce che abbaglia,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chiede l’abbandono.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Cammina insieme a noi,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o figlia di Israele,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sii guida per la Chiesa</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e portaci al Signore.</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A te sia lode, o Cristo,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corona dei tuoi martiri,</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al Padre e allo Spirito</w:t>
      </w:r>
    </w:p>
    <w:p w:rsidR="00A85DD3" w:rsidRDefault="00A85DD3" w:rsidP="00A85DD3">
      <w:pPr>
        <w:widowControl w:val="0"/>
        <w:jc w:val="center"/>
        <w:rPr>
          <w:rFonts w:ascii="Garamond" w:hAnsi="Garamond"/>
          <w:sz w:val="24"/>
          <w:szCs w:val="24"/>
          <w:lang w:val="fr-FR"/>
          <w14:ligatures w14:val="none"/>
        </w:rPr>
      </w:pPr>
      <w:r>
        <w:rPr>
          <w:rFonts w:ascii="Garamond" w:hAnsi="Garamond"/>
          <w:sz w:val="24"/>
          <w:szCs w:val="24"/>
          <w:lang w:val="fr-FR"/>
          <w14:ligatures w14:val="none"/>
        </w:rPr>
        <w:t>nei secoli, in eterno. Amen</w:t>
      </w:r>
    </w:p>
    <w:p w:rsidR="00A85DD3" w:rsidRDefault="00A85DD3" w:rsidP="00A85DD3">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liturgia ore dell’ordine dei carmelitani scalzi)</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Cs/>
          <w:sz w:val="24"/>
          <w:szCs w:val="24"/>
          <w:lang w:val="en-GB"/>
          <w14:ligatures w14:val="none"/>
        </w:rPr>
      </w:pPr>
      <w:r>
        <w:rPr>
          <w:rFonts w:ascii="Garamond" w:hAnsi="Garamond"/>
          <w:b/>
          <w:bCs/>
          <w:sz w:val="24"/>
          <w:szCs w:val="24"/>
          <w:lang w:val="en-GB"/>
          <w14:ligatures w14:val="none"/>
        </w:rPr>
        <w:t xml:space="preserve">I Ant. </w:t>
      </w:r>
      <w:r>
        <w:rPr>
          <w:rFonts w:ascii="Garamond" w:hAnsi="Garamond"/>
          <w:bCs/>
          <w:sz w:val="24"/>
          <w:szCs w:val="24"/>
          <w:lang w:val="en-GB"/>
          <w14:ligatures w14:val="none"/>
        </w:rPr>
        <w:t xml:space="preserve">Sono solo uno strumento del Signore. </w:t>
      </w:r>
    </w:p>
    <w:p w:rsidR="00A85DD3" w:rsidRDefault="00A85DD3" w:rsidP="00A85DD3">
      <w:pPr>
        <w:widowControl w:val="0"/>
        <w:rPr>
          <w:rFonts w:ascii="Garamond" w:hAnsi="Garamond"/>
          <w:i/>
          <w:iCs/>
          <w:sz w:val="24"/>
          <w:szCs w:val="24"/>
          <w14:ligatures w14:val="none"/>
        </w:rPr>
      </w:pPr>
      <w:r>
        <w:rPr>
          <w:rFonts w:ascii="Garamond" w:hAnsi="Garamond"/>
          <w:bCs/>
          <w:sz w:val="24"/>
          <w:szCs w:val="24"/>
          <w:lang w:val="en-GB"/>
          <w14:ligatures w14:val="none"/>
        </w:rPr>
        <w:t xml:space="preserve">Se uno viene a me, vorrei condurlo a Lui. </w:t>
      </w:r>
      <w:r>
        <w:rPr>
          <w:rFonts w:ascii="Garamond" w:hAnsi="Garamond"/>
          <w:bCs/>
          <w:sz w:val="24"/>
          <w:szCs w:val="24"/>
          <w:lang w:val="en-GB"/>
          <w14:ligatures w14:val="none"/>
        </w:rPr>
        <w:tab/>
      </w:r>
      <w:r>
        <w:rPr>
          <w:rFonts w:ascii="Garamond" w:hAnsi="Garamond"/>
          <w:bCs/>
          <w:sz w:val="24"/>
          <w:szCs w:val="24"/>
          <w:lang w:val="en-GB"/>
          <w14:ligatures w14:val="none"/>
        </w:rPr>
        <w:tab/>
      </w:r>
      <w:r>
        <w:rPr>
          <w:rFonts w:ascii="Garamond" w:hAnsi="Garamond"/>
          <w:i/>
          <w:iCs/>
          <w14:ligatures w14:val="none"/>
        </w:rPr>
        <w:t>(cfr. Edith Stein, Lettere)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SALMO 114/115 Rendimento di grazie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Amo il Signore perché ascolta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il grido della mia preghiera.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Verso di me ha teso l'orecchio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nel giorno in cui lo invocavo.</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Mi stringevano funi di morte,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ero preso nei lacci degli inferi.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lastRenderedPageBreak/>
        <w:t>Mi opprimevano tristezza e angoscia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ho invocato il nome del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«Ti prego, Signore, salvami».</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Buono e giusto è il Signore,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il nostro Dio è misericordioso.</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Il Signore protegge gli umili: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ero misero ed egli mi ha salvato.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Ritorna, anima mia, alla tua pace,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poiché il Signore ti ha beneficato;</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egli mi ha sottratto dalla morte,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ha liberato i miei occhi dalle lacrime,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ha preservato i miei piedi dalla caduta.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Camminerò alla presenza del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sulla terra dei viventi.</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Ho creduto anche quando dicevo: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«Sono troppo infelice».</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Ho detto con sgomento: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«Ogni uomo è inganno».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Che cosa renderò al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per quanto mi ha dato?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Alzerò il calice della salvezza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invocherò il nome del Signore.</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Adempirò i miei voti al Signore,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davanti a tutto il suo popolo.</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Preziosa agli occhi del Signore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è la morte dei suoi fedeli.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Sì, io sono il tuo servo,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io sono tuo servo, figlio della tua ancella;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hai spezzato le mie catene.</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A te offrirò sacrifici di lode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e invocherò il nome del Signore.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Adempirò i miei voti al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davanti a tutto il suo popolo,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negli atri della casa del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in mezzo a te, Gerusalemme.</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Cs/>
          <w:sz w:val="24"/>
          <w:szCs w:val="24"/>
          <w:lang w:val="en-GB"/>
          <w14:ligatures w14:val="none"/>
        </w:rPr>
      </w:pPr>
      <w:r>
        <w:rPr>
          <w:rFonts w:ascii="Garamond" w:hAnsi="Garamond"/>
          <w:b/>
          <w:bCs/>
          <w:sz w:val="24"/>
          <w:szCs w:val="24"/>
          <w:lang w:val="en-GB"/>
          <w14:ligatures w14:val="none"/>
        </w:rPr>
        <w:t xml:space="preserve">I Ant. </w:t>
      </w:r>
      <w:r>
        <w:rPr>
          <w:rFonts w:ascii="Garamond" w:hAnsi="Garamond"/>
          <w:bCs/>
          <w:sz w:val="24"/>
          <w:szCs w:val="24"/>
          <w:lang w:val="en-GB"/>
          <w14:ligatures w14:val="none"/>
        </w:rPr>
        <w:t xml:space="preserve">Sono solo uno strumento del Signore. </w:t>
      </w:r>
    </w:p>
    <w:p w:rsidR="00A85DD3" w:rsidRDefault="00A85DD3" w:rsidP="00A85DD3">
      <w:pPr>
        <w:widowControl w:val="0"/>
        <w:rPr>
          <w:rFonts w:ascii="Garamond" w:hAnsi="Garamond"/>
          <w:i/>
          <w:iCs/>
          <w:sz w:val="24"/>
          <w:szCs w:val="24"/>
          <w14:ligatures w14:val="none"/>
        </w:rPr>
      </w:pPr>
      <w:r>
        <w:rPr>
          <w:rFonts w:ascii="Garamond" w:hAnsi="Garamond"/>
          <w:bCs/>
          <w:sz w:val="24"/>
          <w:szCs w:val="24"/>
          <w:lang w:val="en-GB"/>
          <w14:ligatures w14:val="none"/>
        </w:rPr>
        <w:t xml:space="preserve">Se uno viene a me, vorrei condurlo a Lui. </w:t>
      </w:r>
      <w:r>
        <w:rPr>
          <w:rFonts w:ascii="Garamond" w:hAnsi="Garamond"/>
          <w:bCs/>
          <w:sz w:val="24"/>
          <w:szCs w:val="24"/>
          <w:lang w:val="en-GB"/>
          <w14:ligatures w14:val="none"/>
        </w:rPr>
        <w:tab/>
      </w:r>
      <w:r>
        <w:rPr>
          <w:rFonts w:ascii="Garamond" w:hAnsi="Garamond"/>
          <w:bCs/>
          <w:sz w:val="24"/>
          <w:szCs w:val="24"/>
          <w:lang w:val="en-GB"/>
          <w14:ligatures w14:val="none"/>
        </w:rPr>
        <w:tab/>
      </w:r>
      <w:r>
        <w:rPr>
          <w:rFonts w:ascii="Garamond" w:hAnsi="Garamond"/>
          <w:i/>
          <w:iCs/>
          <w14:ligatures w14:val="none"/>
        </w:rPr>
        <w:t>(cfr. Edith Stein, Lettere)</w:t>
      </w:r>
    </w:p>
    <w:p w:rsidR="00A85DD3" w:rsidRDefault="00A85DD3" w:rsidP="00A85DD3">
      <w:pPr>
        <w:widowControl w:val="0"/>
        <w:rPr>
          <w:rFonts w:ascii="Garamond" w:hAnsi="Garamond"/>
          <w:bCs/>
          <w:sz w:val="24"/>
          <w:szCs w:val="24"/>
          <w14:ligatures w14:val="none"/>
        </w:rPr>
      </w:pPr>
      <w:r>
        <w:rPr>
          <w:rFonts w:ascii="Garamond" w:hAnsi="Garamond"/>
          <w:bCs/>
          <w:sz w:val="24"/>
          <w:szCs w:val="24"/>
          <w14:ligatures w14:val="none"/>
        </w:rPr>
        <w:t> </w:t>
      </w:r>
    </w:p>
    <w:p w:rsidR="00A85DD3" w:rsidRDefault="00A85DD3" w:rsidP="00A85DD3">
      <w:pPr>
        <w:widowControl w:val="0"/>
        <w:rPr>
          <w:rFonts w:ascii="Garamond" w:hAnsi="Garamond"/>
          <w:bCs/>
          <w:sz w:val="24"/>
          <w:szCs w:val="24"/>
          <w:lang w:val="en-GB"/>
          <w14:ligatures w14:val="none"/>
        </w:rPr>
      </w:pPr>
      <w:r>
        <w:rPr>
          <w:rFonts w:ascii="Garamond" w:hAnsi="Garamond"/>
          <w:b/>
          <w:bCs/>
          <w:sz w:val="24"/>
          <w:szCs w:val="24"/>
          <w:lang w:val="en-GB"/>
          <w14:ligatures w14:val="none"/>
        </w:rPr>
        <w:t xml:space="preserve">II Ant. </w:t>
      </w:r>
      <w:r>
        <w:rPr>
          <w:rFonts w:ascii="Garamond" w:hAnsi="Garamond"/>
          <w:bCs/>
          <w:sz w:val="24"/>
          <w:szCs w:val="24"/>
          <w:lang w:val="en-GB"/>
          <w14:ligatures w14:val="none"/>
        </w:rPr>
        <w:t xml:space="preserve">Se siamo membra del suo corpo, </w:t>
      </w:r>
    </w:p>
    <w:p w:rsidR="00A85DD3" w:rsidRDefault="00A85DD3" w:rsidP="00A85DD3">
      <w:pPr>
        <w:widowControl w:val="0"/>
        <w:rPr>
          <w:rFonts w:ascii="Garamond" w:hAnsi="Garamond"/>
          <w:bCs/>
          <w:sz w:val="24"/>
          <w:szCs w:val="24"/>
          <w:lang w:val="en-GB"/>
          <w14:ligatures w14:val="none"/>
        </w:rPr>
      </w:pPr>
      <w:r>
        <w:rPr>
          <w:rFonts w:ascii="Garamond" w:hAnsi="Garamond"/>
          <w:bCs/>
          <w:sz w:val="24"/>
          <w:szCs w:val="24"/>
          <w:lang w:val="en-GB"/>
          <w14:ligatures w14:val="none"/>
        </w:rPr>
        <w:t xml:space="preserve">lo spirito di Gesù può darci nuova vita e vivere in noi. </w:t>
      </w:r>
    </w:p>
    <w:p w:rsidR="00A85DD3" w:rsidRDefault="00A85DD3" w:rsidP="00A85DD3">
      <w:pPr>
        <w:widowControl w:val="0"/>
        <w:jc w:val="right"/>
        <w:rPr>
          <w:rFonts w:ascii="Garamond" w:hAnsi="Garamond"/>
          <w:i/>
          <w:iCs/>
          <w:sz w:val="24"/>
          <w:szCs w:val="24"/>
          <w14:ligatures w14:val="none"/>
        </w:rPr>
      </w:pPr>
      <w:r>
        <w:rPr>
          <w:rFonts w:ascii="Garamond" w:hAnsi="Garamond"/>
          <w:i/>
          <w:iCs/>
          <w14:ligatures w14:val="none"/>
        </w:rPr>
        <w:t>(cfr. Edith Stein, La preghiera della Chiesa, p. 32)</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xml:space="preserve">CANTICO Cfr. Ap 4, 11; 5, 9. 10. 12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Tu sei degno, o Signore e Dio nostro,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di ricevere la gloria,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l'onore e la potenza,</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perché tu hai creato tutte le cose,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e per la tua volontà furono create,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per il tuo volere sussistono.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Tu sei degno, o Signore,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di prendere il libro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di aprirne i sigilli,</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lastRenderedPageBreak/>
        <w:t>perché sei stato immolato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e hai riscattato per Dio con il tuo sangue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uomini di ogni tribù, lingua, popolo e nazione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li hai costituiti per il nostro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un regno di sacerdoti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regneranno sopra la terra.</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L'Agnello che fu immolato è degno di potenza,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ricchezza, sapienza e forza, *</w:t>
      </w:r>
    </w:p>
    <w:p w:rsidR="00A85DD3" w:rsidRDefault="00A85DD3" w:rsidP="00A85DD3">
      <w:pPr>
        <w:widowControl w:val="0"/>
        <w:ind w:left="708"/>
        <w:rPr>
          <w:rFonts w:ascii="Garamond" w:hAnsi="Garamond"/>
          <w:sz w:val="24"/>
          <w:szCs w:val="24"/>
          <w14:ligatures w14:val="none"/>
        </w:rPr>
      </w:pPr>
      <w:r>
        <w:rPr>
          <w:rFonts w:ascii="Garamond" w:hAnsi="Garamond"/>
          <w:sz w:val="24"/>
          <w:szCs w:val="24"/>
          <w14:ligatures w14:val="none"/>
        </w:rPr>
        <w:t>onore, gloria e benedizione.</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bCs/>
          <w:sz w:val="24"/>
          <w:szCs w:val="24"/>
          <w:lang w:val="en-GB"/>
          <w14:ligatures w14:val="none"/>
        </w:rPr>
      </w:pPr>
      <w:r>
        <w:rPr>
          <w:rFonts w:ascii="Garamond" w:hAnsi="Garamond"/>
          <w:b/>
          <w:bCs/>
          <w:sz w:val="24"/>
          <w:szCs w:val="24"/>
          <w:lang w:val="en-GB"/>
          <w14:ligatures w14:val="none"/>
        </w:rPr>
        <w:t xml:space="preserve">II Ant. </w:t>
      </w:r>
      <w:r>
        <w:rPr>
          <w:rFonts w:ascii="Garamond" w:hAnsi="Garamond"/>
          <w:bCs/>
          <w:sz w:val="24"/>
          <w:szCs w:val="24"/>
          <w:lang w:val="en-GB"/>
          <w14:ligatures w14:val="none"/>
        </w:rPr>
        <w:t xml:space="preserve">Se siamo membra del suo corpo, </w:t>
      </w:r>
    </w:p>
    <w:p w:rsidR="00A85DD3" w:rsidRDefault="00A85DD3" w:rsidP="00A85DD3">
      <w:pPr>
        <w:widowControl w:val="0"/>
        <w:rPr>
          <w:rFonts w:ascii="Garamond" w:hAnsi="Garamond"/>
          <w:bCs/>
          <w:sz w:val="24"/>
          <w:szCs w:val="24"/>
          <w:lang w:val="en-GB"/>
          <w14:ligatures w14:val="none"/>
        </w:rPr>
      </w:pPr>
      <w:r>
        <w:rPr>
          <w:rFonts w:ascii="Garamond" w:hAnsi="Garamond"/>
          <w:bCs/>
          <w:sz w:val="24"/>
          <w:szCs w:val="24"/>
          <w:lang w:val="en-GB"/>
          <w14:ligatures w14:val="none"/>
        </w:rPr>
        <w:t xml:space="preserve">lo spirito di Gesù può darci nuova vita e vivere in noi. </w:t>
      </w:r>
    </w:p>
    <w:p w:rsidR="00A85DD3" w:rsidRDefault="00A85DD3" w:rsidP="00A85DD3">
      <w:pPr>
        <w:widowControl w:val="0"/>
        <w:jc w:val="right"/>
        <w:rPr>
          <w:rFonts w:ascii="Garamond" w:hAnsi="Garamond"/>
          <w:i/>
          <w:iCs/>
          <w:sz w:val="24"/>
          <w:szCs w:val="24"/>
          <w14:ligatures w14:val="none"/>
        </w:rPr>
      </w:pPr>
      <w:r>
        <w:rPr>
          <w:rFonts w:ascii="Garamond" w:hAnsi="Garamond"/>
          <w:i/>
          <w:iCs/>
          <w14:ligatures w14:val="none"/>
        </w:rPr>
        <w:t>(cfr. Edith Stein, La preghiera della Chiesa, p. 32)</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xml:space="preserve">Lettura Breve: </w:t>
      </w:r>
    </w:p>
    <w:p w:rsidR="00A85DD3" w:rsidRDefault="00A85DD3" w:rsidP="00A85DD3">
      <w:pPr>
        <w:widowControl w:val="0"/>
        <w:ind w:left="142" w:right="142"/>
        <w:jc w:val="center"/>
        <w:rPr>
          <w:rFonts w:ascii="Garamond" w:hAnsi="Garamond"/>
          <w:i/>
          <w:iCs/>
          <w:sz w:val="22"/>
          <w:szCs w:val="22"/>
          <w14:ligatures w14:val="none"/>
        </w:rPr>
      </w:pPr>
      <w:r>
        <w:rPr>
          <w:rFonts w:ascii="Garamond" w:hAnsi="Garamond"/>
          <w:i/>
          <w:iCs/>
          <w:sz w:val="22"/>
          <w:szCs w:val="22"/>
          <w14:ligatures w14:val="none"/>
        </w:rPr>
        <w:t>(2Cor 4,8-10)</w:t>
      </w:r>
    </w:p>
    <w:p w:rsidR="00A85DD3" w:rsidRDefault="00A85DD3" w:rsidP="00A85DD3">
      <w:pPr>
        <w:widowControl w:val="0"/>
        <w:ind w:left="142" w:right="142"/>
        <w:jc w:val="both"/>
        <w:rPr>
          <w:rFonts w:ascii="Garamond" w:hAnsi="Garamond"/>
          <w:sz w:val="24"/>
          <w:szCs w:val="24"/>
          <w14:ligatures w14:val="none"/>
        </w:rPr>
      </w:pPr>
      <w:r>
        <w:rPr>
          <w:rFonts w:ascii="Garamond" w:hAnsi="Garamond"/>
          <w:sz w:val="24"/>
          <w:szCs w:val="24"/>
          <w14:ligatures w14:val="none"/>
        </w:rPr>
        <w:t>In tutto siamo tribolati, ma non schiacciati; siamo sconvolti, ma non disperati; perseguitati, ma non abbandonati; colpiti, ma non uccisi, portando sempre e dovunque nel nostro corpo la morte di Gesù, perché anche la vita di Gesù si manifesti nel nostro corpo.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Responsorio (Bose - Martiri)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E’ preziosa agli occhi del Signore * la morte dei suoi amici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xml:space="preserve">E’ preziosa agli occhi del Signore * la morte dei suoi amici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Dall’alto dei cieli, il Signore guarda</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xml:space="preserve">la morte dei suoi amici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Gloria al Padre e al Figlio e allo Spirito Santo</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xml:space="preserve">E’ preziosa agli occhi del Signore * la morte dei suoi amici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Ant. Magn. </w:t>
      </w:r>
      <w:r>
        <w:rPr>
          <w:rFonts w:ascii="Garamond" w:hAnsi="Garamond"/>
          <w:sz w:val="24"/>
          <w:szCs w:val="24"/>
          <w14:ligatures w14:val="none"/>
        </w:rPr>
        <w:t xml:space="preserve">Il punto più profondo dell’anima è un vaso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in cui penetra lo Spirito di Dio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se l’anima si apre a lui in un atto di libertà. </w:t>
      </w:r>
    </w:p>
    <w:p w:rsidR="00A85DD3" w:rsidRDefault="00A85DD3" w:rsidP="00A85DD3">
      <w:pPr>
        <w:widowControl w:val="0"/>
        <w:jc w:val="right"/>
        <w:rPr>
          <w:rFonts w:ascii="Garamond" w:hAnsi="Garamond"/>
          <w:i/>
          <w:iCs/>
          <w:sz w:val="24"/>
          <w:szCs w:val="24"/>
          <w14:ligatures w14:val="none"/>
        </w:rPr>
      </w:pPr>
      <w:r>
        <w:rPr>
          <w:rFonts w:ascii="Garamond" w:hAnsi="Garamond"/>
          <w:i/>
          <w:iCs/>
          <w14:ligatures w14:val="none"/>
        </w:rPr>
        <w:t>(cfr. Edith Stein, Essere finito e Essere eterno)</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 </w:t>
      </w:r>
    </w:p>
    <w:p w:rsidR="00A85DD3" w:rsidRDefault="00A85DD3" w:rsidP="00A85DD3">
      <w:pPr>
        <w:widowControl w:val="0"/>
        <w:rPr>
          <w:rFonts w:ascii="Garamond" w:hAnsi="Garamond"/>
          <w:b/>
          <w:bCs/>
          <w:sz w:val="22"/>
          <w:szCs w:val="22"/>
          <w14:ligatures w14:val="none"/>
        </w:rPr>
      </w:pPr>
      <w:r>
        <w:rPr>
          <w:rFonts w:ascii="Garamond" w:hAnsi="Garamond"/>
          <w:b/>
          <w:bCs/>
          <w:sz w:val="22"/>
          <w:szCs w:val="22"/>
          <w14:ligatures w14:val="none"/>
        </w:rPr>
        <w:t>CANTICO DELLA BEATA VERGINE    Lc 1, 46-55</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 xml:space="preserve">L’anima mia magnifica il Signore * </w:t>
      </w:r>
      <w:r>
        <w:rPr>
          <w:rFonts w:ascii="Garamond" w:hAnsi="Garamond"/>
          <w:sz w:val="22"/>
          <w:szCs w:val="22"/>
          <w14:ligatures w14:val="none"/>
        </w:rPr>
        <w:br/>
        <w:t>e il mio spirito esulta in Dio, mio salvatore,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perché ha guardato l’umiltà della sua serva. *</w:t>
      </w:r>
      <w:r>
        <w:rPr>
          <w:rFonts w:ascii="Garamond" w:hAnsi="Garamond"/>
          <w:sz w:val="22"/>
          <w:szCs w:val="22"/>
          <w14:ligatures w14:val="none"/>
        </w:rPr>
        <w:br/>
        <w:t>D’ora in poi tutte le generazioni mi chiameranno beata.</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Grandi cose ha fatto in me l’Onnipotente *</w:t>
      </w:r>
      <w:r>
        <w:rPr>
          <w:rFonts w:ascii="Garamond" w:hAnsi="Garamond"/>
          <w:sz w:val="22"/>
          <w:szCs w:val="22"/>
          <w14:ligatures w14:val="none"/>
        </w:rPr>
        <w:br/>
        <w:t>e Santo è il suo nome: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 xml:space="preserve">di generazione in generazione la sua misericordia </w:t>
      </w:r>
      <w:r>
        <w:rPr>
          <w:rFonts w:ascii="Garamond" w:hAnsi="Garamond"/>
          <w:sz w:val="22"/>
          <w:szCs w:val="22"/>
          <w14:ligatures w14:val="none"/>
        </w:rPr>
        <w:br/>
        <w:t>si stende su quelli che lo temono.</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Ha spiegato la potenza del suo braccio, *</w:t>
      </w:r>
      <w:r>
        <w:rPr>
          <w:rFonts w:ascii="Garamond" w:hAnsi="Garamond"/>
          <w:sz w:val="22"/>
          <w:szCs w:val="22"/>
          <w14:ligatures w14:val="none"/>
        </w:rPr>
        <w:br/>
        <w:t>ha disperso i superbi nei pensieri del loro cuore;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ha rovesciato i potenti dai troni, *</w:t>
      </w:r>
      <w:r>
        <w:rPr>
          <w:rFonts w:ascii="Garamond" w:hAnsi="Garamond"/>
          <w:sz w:val="22"/>
          <w:szCs w:val="22"/>
          <w14:ligatures w14:val="none"/>
        </w:rPr>
        <w:br/>
        <w:t>ha innalzato gli umili;</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ha ricolmato di beni gli affamati, *</w:t>
      </w:r>
      <w:r>
        <w:rPr>
          <w:rFonts w:ascii="Garamond" w:hAnsi="Garamond"/>
          <w:sz w:val="22"/>
          <w:szCs w:val="22"/>
          <w14:ligatures w14:val="none"/>
        </w:rPr>
        <w:br/>
        <w:t>ha rimandato i ricchi a mani vuote.</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Ha soccorso Israele, suo servo, *</w:t>
      </w:r>
      <w:r>
        <w:rPr>
          <w:rFonts w:ascii="Garamond" w:hAnsi="Garamond"/>
          <w:sz w:val="22"/>
          <w:szCs w:val="22"/>
          <w14:ligatures w14:val="none"/>
        </w:rPr>
        <w:br/>
        <w:t>ricordandosi della sua misericordia,</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come aveva promesso ai nostri padri, *</w:t>
      </w:r>
      <w:r>
        <w:rPr>
          <w:rFonts w:ascii="Garamond" w:hAnsi="Garamond"/>
          <w:sz w:val="22"/>
          <w:szCs w:val="22"/>
          <w14:ligatures w14:val="none"/>
        </w:rPr>
        <w:br/>
        <w:t xml:space="preserve">ad Abramo e alla sua discendenza, per sempre.  </w:t>
      </w:r>
    </w:p>
    <w:p w:rsidR="00A85DD3" w:rsidRDefault="00A85DD3" w:rsidP="00A85DD3">
      <w:pPr>
        <w:widowControl w:val="0"/>
        <w:rPr>
          <w:rFonts w:ascii="Garamond" w:hAnsi="Garamond"/>
          <w:sz w:val="22"/>
          <w:szCs w:val="22"/>
          <w14:ligatures w14:val="none"/>
        </w:rPr>
      </w:pPr>
      <w:r>
        <w:rPr>
          <w:rFonts w:ascii="Garamond" w:hAnsi="Garamond"/>
          <w:sz w:val="22"/>
          <w:szCs w:val="22"/>
          <w14:ligatures w14:val="none"/>
        </w:rPr>
        <w:t> </w:t>
      </w:r>
    </w:p>
    <w:p w:rsidR="00A85DD3" w:rsidRDefault="00A85DD3" w:rsidP="00A85DD3">
      <w:pPr>
        <w:widowControl w:val="0"/>
        <w:rPr>
          <w:rFonts w:ascii="Garamond" w:hAnsi="Garamond"/>
          <w:sz w:val="24"/>
          <w:szCs w:val="24"/>
          <w14:ligatures w14:val="none"/>
        </w:rPr>
      </w:pPr>
      <w:r>
        <w:rPr>
          <w:rFonts w:ascii="Garamond" w:hAnsi="Garamond"/>
          <w:b/>
          <w:bCs/>
          <w:sz w:val="24"/>
          <w:szCs w:val="24"/>
          <w14:ligatures w14:val="none"/>
        </w:rPr>
        <w:t xml:space="preserve">Ant. Magn. </w:t>
      </w:r>
      <w:r>
        <w:rPr>
          <w:rFonts w:ascii="Garamond" w:hAnsi="Garamond"/>
          <w:sz w:val="24"/>
          <w:szCs w:val="24"/>
          <w14:ligatures w14:val="none"/>
        </w:rPr>
        <w:t xml:space="preserve">Il punto più profondo dell’anima è un vaso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in cui penetra lo Spirito di Dio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lastRenderedPageBreak/>
        <w:t xml:space="preserve">se l’anima si apre a lui in un atto di libertà. </w:t>
      </w:r>
    </w:p>
    <w:p w:rsidR="00A85DD3" w:rsidRDefault="00A85DD3" w:rsidP="00A85DD3">
      <w:pPr>
        <w:widowControl w:val="0"/>
        <w:jc w:val="right"/>
        <w:rPr>
          <w:rFonts w:ascii="Garamond" w:hAnsi="Garamond"/>
          <w:i/>
          <w:iCs/>
          <w:sz w:val="24"/>
          <w:szCs w:val="24"/>
          <w14:ligatures w14:val="none"/>
        </w:rPr>
      </w:pPr>
      <w:r>
        <w:rPr>
          <w:rFonts w:ascii="Garamond" w:hAnsi="Garamond"/>
          <w:i/>
          <w:iCs/>
          <w14:ligatures w14:val="none"/>
        </w:rPr>
        <w:t>(cfr. Edith Stein, Essere finito e Essere eterno)</w:t>
      </w:r>
    </w:p>
    <w:p w:rsidR="00A85DD3" w:rsidRDefault="00A85DD3" w:rsidP="00A85DD3">
      <w:pPr>
        <w:widowControl w:val="0"/>
        <w:rPr>
          <w:rFonts w:ascii="Garamond" w:hAnsi="Garamond"/>
          <w:i/>
          <w:iCs/>
          <w:sz w:val="24"/>
          <w:szCs w:val="24"/>
          <w14:ligatures w14:val="none"/>
        </w:rPr>
      </w:pPr>
      <w:r>
        <w:rPr>
          <w:rFonts w:ascii="Garamond" w:hAnsi="Garamond"/>
          <w:i/>
          <w:iCs/>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xml:space="preserve">Intercessioni: </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 xml:space="preserve">Invochiamo con fede il Signore Gesù Cristo che la martire Teresa Benedetta della croce amò fino a dare la sua vita per la pace del mondo e per il suo popolo: </w:t>
      </w:r>
      <w:r>
        <w:rPr>
          <w:rFonts w:ascii="Garamond" w:hAnsi="Garamond"/>
          <w:b/>
          <w:bCs/>
          <w:sz w:val="24"/>
          <w:szCs w:val="24"/>
          <w14:ligatures w14:val="none"/>
        </w:rPr>
        <w:t>Benedici il tuo popolo Signore.</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Ti preghiamo per il nostro papa N., i vescovi, i presbiteri e i diaconi:</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animati dall’esempio di Santa Teresa Benedetta,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siano servi e testimoni della sapienza del Vangelo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che scaturisce dalla croce.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Ti preghiamo per i governanti e quanti si impegnano nella ricerca del bene comune in Europa:</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per intercessione di santa Teresa Benedetta della Croce</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illuminali con la luce della tua verità.</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Ti preghiamo per i fratelli e le sorelle del Carmelo,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confermali, o Padre, nella sequela di Cristo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perché vivano il Vangelo della vita fraterna,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fedeli all’impegno di orazione e solleciti nel servizio della Chiesa.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Ti preghiamo per il popolo ebraico,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Tu che lo hai scelto primo fra tutti ad accogliere la tua parola,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aiutalo a progredire nell’amore del tuo nome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xml:space="preserve">e nella fedeltà alla tua alleanza. </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Padre nostro</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A85DD3" w:rsidRDefault="00A85DD3" w:rsidP="00A85DD3">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Dio dell’alleanza, che hai guidato la santa martire Teresa Benedetta alla conoscenza del tuo Figlio crocifisso e a seguirlo fedelmente fino alla morte, concedi, per sua intercessione, che tutti gli uomini riconoscano Cristo Salvatore e giungano, per mezzo di lui, a contemplare in eterno la luce del tuo volto. Per il nostro Signore Gesù Cristo…</w:t>
      </w:r>
    </w:p>
    <w:p w:rsidR="00A85DD3" w:rsidRDefault="00A85DD3" w:rsidP="00A85DD3">
      <w:pPr>
        <w:widowControl w:val="0"/>
        <w:jc w:val="both"/>
        <w:rPr>
          <w:rFonts w:ascii="Garamond" w:hAnsi="Garamond"/>
          <w:i/>
          <w:iCs/>
          <w:sz w:val="22"/>
          <w:szCs w:val="22"/>
          <w14:ligatures w14:val="none"/>
        </w:rPr>
      </w:pPr>
      <w:r>
        <w:rPr>
          <w:rFonts w:ascii="Garamond" w:hAnsi="Garamond"/>
          <w:i/>
          <w:iCs/>
          <w:sz w:val="22"/>
          <w:szCs w:val="22"/>
          <w14:ligatures w14:val="none"/>
        </w:rPr>
        <w:t>oppure</w:t>
      </w:r>
    </w:p>
    <w:p w:rsidR="00A85DD3" w:rsidRDefault="00A85DD3" w:rsidP="00A85DD3">
      <w:pPr>
        <w:widowControl w:val="0"/>
        <w:jc w:val="both"/>
        <w:rPr>
          <w:rFonts w:ascii="Garamond" w:hAnsi="Garamond"/>
          <w:i/>
          <w:iCs/>
          <w:sz w:val="22"/>
          <w:szCs w:val="22"/>
          <w14:ligatures w14:val="none"/>
        </w:rPr>
      </w:pPr>
      <w:r>
        <w:rPr>
          <w:rFonts w:ascii="Garamond" w:hAnsi="Garamond"/>
          <w:sz w:val="24"/>
          <w:szCs w:val="24"/>
          <w14:ligatures w14:val="none"/>
        </w:rPr>
        <w:t xml:space="preserve">O Padre, che hai dato alla santa martire Teresa Benedetta la forza di rischiare la propria vita per la tua parola e per la testimonianza del vangelo, trasformaci con la potenza del tuo Spirito perché diventiamo anche noi discepoli coraggiosi e testimoni leali di Cristo Signore, che vive e regna nei secoli dei secoli. </w:t>
      </w:r>
      <w:r>
        <w:rPr>
          <w:rFonts w:ascii="Garamond" w:hAnsi="Garamond"/>
          <w:i/>
          <w:iCs/>
          <w:sz w:val="22"/>
          <w:szCs w:val="22"/>
          <w14:ligatures w14:val="none"/>
        </w:rPr>
        <w:t>(2orazione Breviario Ambrosiano)</w:t>
      </w:r>
    </w:p>
    <w:p w:rsidR="00A85DD3" w:rsidRDefault="00A85DD3" w:rsidP="00A85DD3">
      <w:pPr>
        <w:widowControl w:val="0"/>
        <w:jc w:val="both"/>
        <w:rPr>
          <w:rFonts w:ascii="Garamond" w:hAnsi="Garamond"/>
          <w:i/>
          <w:iCs/>
          <w:sz w:val="22"/>
          <w:szCs w:val="22"/>
          <w14:ligatures w14:val="none"/>
        </w:rPr>
      </w:pPr>
      <w:r>
        <w:rPr>
          <w:rFonts w:ascii="Garamond" w:hAnsi="Garamond"/>
          <w:i/>
          <w:iCs/>
          <w:sz w:val="22"/>
          <w:szCs w:val="22"/>
          <w14:ligatures w14:val="none"/>
        </w:rPr>
        <w:t>oppure</w:t>
      </w:r>
    </w:p>
    <w:p w:rsidR="00A85DD3" w:rsidRDefault="00A85DD3" w:rsidP="00A85DD3">
      <w:pPr>
        <w:widowControl w:val="0"/>
        <w:jc w:val="both"/>
        <w:rPr>
          <w:rFonts w:ascii="Garamond" w:hAnsi="Garamond"/>
          <w:i/>
          <w:iCs/>
          <w:sz w:val="22"/>
          <w:szCs w:val="22"/>
          <w14:ligatures w14:val="none"/>
        </w:rPr>
      </w:pPr>
      <w:r>
        <w:rPr>
          <w:rFonts w:ascii="Garamond" w:hAnsi="Garamond"/>
          <w:sz w:val="24"/>
          <w:szCs w:val="24"/>
          <w14:ligatures w14:val="none"/>
        </w:rPr>
        <w:t xml:space="preserve">Dio dei nostri padri, riempici della scienza della Croce, di cui hai mirabilmente arricchito santa Teresa benedetta nell’ora del martirio e, per sua intercessione, concedi a noi di cercare sempre te, somma Verità, e di rimanere fedeli fino alla morte all’alleanza eterna di amore, sigillata da tuo Figlio con il suo sangue per la salvezza di tutti gli uomini. Per Lui, che vive e regna nei secoli dei secoli. </w:t>
      </w:r>
      <w:r>
        <w:rPr>
          <w:rFonts w:ascii="Garamond" w:hAnsi="Garamond"/>
          <w:i/>
          <w:iCs/>
          <w:sz w:val="22"/>
          <w:szCs w:val="22"/>
          <w14:ligatures w14:val="none"/>
        </w:rPr>
        <w:t>(1orazione Breviario Ambrosiano)</w:t>
      </w:r>
    </w:p>
    <w:p w:rsidR="00A85DD3" w:rsidRDefault="00A85DD3" w:rsidP="00A85DD3">
      <w:pPr>
        <w:widowControl w:val="0"/>
        <w:jc w:val="both"/>
        <w:rPr>
          <w:rFonts w:ascii="Garamond" w:hAnsi="Garamond"/>
          <w:i/>
          <w:iCs/>
          <w:sz w:val="22"/>
          <w:szCs w:val="22"/>
          <w14:ligatures w14:val="none"/>
        </w:rPr>
      </w:pPr>
      <w:r>
        <w:rPr>
          <w:rFonts w:ascii="Garamond" w:hAnsi="Garamond"/>
          <w:i/>
          <w:iCs/>
          <w:sz w:val="22"/>
          <w:szCs w:val="22"/>
          <w14:ligatures w14:val="none"/>
        </w:rPr>
        <w:t>oppure</w:t>
      </w:r>
    </w:p>
    <w:p w:rsidR="00A85DD3" w:rsidRDefault="00A85DD3" w:rsidP="00A85DD3">
      <w:pPr>
        <w:widowControl w:val="0"/>
        <w:jc w:val="both"/>
        <w:rPr>
          <w:rFonts w:ascii="Garamond" w:hAnsi="Garamond"/>
          <w:sz w:val="24"/>
          <w:szCs w:val="24"/>
          <w:lang w:val="fr-FR"/>
          <w14:ligatures w14:val="none"/>
        </w:rPr>
      </w:pPr>
      <w:r>
        <w:rPr>
          <w:rFonts w:ascii="Garamond" w:hAnsi="Garamond"/>
          <w:sz w:val="24"/>
          <w:szCs w:val="24"/>
          <w:lang w:val="fr-FR"/>
          <w14:ligatures w14:val="none"/>
        </w:rPr>
        <w:t>Dio dei nostri padri, che hai riempito della scienza della Croce santa Teresa Benedetta, concedi a noi, per sua intercessione, di cercare sempre te, somma Verità e di rimanere fedeli fino alla morte alla Alleanza sigillata in croce da tuo Figlio. Egli è Dio e vive e regna.</w:t>
      </w:r>
    </w:p>
    <w:p w:rsidR="00A85DD3" w:rsidRDefault="00A85DD3" w:rsidP="00A85DD3">
      <w:pPr>
        <w:widowControl w:val="0"/>
        <w:jc w:val="right"/>
        <w:rPr>
          <w:rFonts w:ascii="Garamond" w:hAnsi="Garamond"/>
          <w:i/>
          <w:iCs/>
          <w:sz w:val="22"/>
          <w:szCs w:val="22"/>
          <w:lang w:val="fr-FR"/>
          <w14:ligatures w14:val="none"/>
        </w:rPr>
      </w:pPr>
      <w:r>
        <w:rPr>
          <w:rFonts w:ascii="Garamond" w:hAnsi="Garamond"/>
          <w:i/>
          <w:iCs/>
          <w:sz w:val="22"/>
          <w:szCs w:val="22"/>
          <w:lang w:val="fr-FR"/>
          <w14:ligatures w14:val="none"/>
        </w:rPr>
        <w:t>(Orazione propria liturgia ore dell’ordine dei carmelitani scalzi)</w:t>
      </w:r>
    </w:p>
    <w:p w:rsidR="00A85DD3" w:rsidRDefault="00A85DD3" w:rsidP="00A85DD3">
      <w:pPr>
        <w:widowControl w:val="0"/>
        <w:jc w:val="both"/>
        <w:rPr>
          <w:rFonts w:ascii="Garamond" w:hAnsi="Garamond"/>
          <w:sz w:val="24"/>
          <w:szCs w:val="24"/>
          <w14:ligatures w14:val="none"/>
        </w:rPr>
      </w:pPr>
      <w:r>
        <w:rPr>
          <w:rFonts w:ascii="Garamond" w:hAnsi="Garamond"/>
          <w:sz w:val="24"/>
          <w:szCs w:val="24"/>
          <w14:ligatures w14:val="none"/>
        </w:rPr>
        <w:t> </w:t>
      </w:r>
    </w:p>
    <w:p w:rsidR="00A85DD3" w:rsidRDefault="00A85DD3" w:rsidP="00A85DD3">
      <w:pPr>
        <w:widowControl w:val="0"/>
        <w:jc w:val="center"/>
        <w:rPr>
          <w:rFonts w:ascii="Garamond" w:hAnsi="Garamond"/>
          <w:sz w:val="24"/>
          <w:szCs w:val="24"/>
          <w14:ligatures w14:val="none"/>
        </w:rPr>
      </w:pPr>
      <w:r>
        <w:rPr>
          <w:rFonts w:ascii="Garamond" w:hAnsi="Garamond"/>
          <w:b/>
          <w:bCs/>
          <w:smallCaps/>
          <w:sz w:val="24"/>
          <w:szCs w:val="24"/>
          <w14:ligatures w14:val="none"/>
        </w:rPr>
        <w:t xml:space="preserve">Benedizione: </w:t>
      </w:r>
    </w:p>
    <w:p w:rsidR="00A85DD3" w:rsidRDefault="00A85DD3" w:rsidP="00A85DD3">
      <w:pPr>
        <w:widowControl w:val="0"/>
        <w:jc w:val="center"/>
        <w:rPr>
          <w:rFonts w:ascii="Garamond" w:hAnsi="Garamond"/>
          <w:sz w:val="24"/>
          <w:szCs w:val="24"/>
          <w14:ligatures w14:val="none"/>
        </w:rPr>
      </w:pPr>
      <w:r>
        <w:rPr>
          <w:rFonts w:ascii="Garamond" w:hAnsi="Garamond"/>
          <w:i/>
          <w:iCs/>
          <w:sz w:val="18"/>
          <w:szCs w:val="18"/>
          <w14:ligatures w14:val="none"/>
        </w:rPr>
        <w:t>(Cfr. 1 Pt 1, 6-7)</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t>E: Benediciamo il Signore.</w:t>
      </w:r>
    </w:p>
    <w:p w:rsidR="00A85DD3" w:rsidRDefault="00A85DD3" w:rsidP="00A85DD3">
      <w:pPr>
        <w:widowControl w:val="0"/>
        <w:rPr>
          <w:rFonts w:ascii="Garamond" w:hAnsi="Garamond"/>
          <w:b/>
          <w:bCs/>
          <w:sz w:val="24"/>
          <w:szCs w:val="24"/>
          <w14:ligatures w14:val="none"/>
        </w:rPr>
      </w:pPr>
      <w:r>
        <w:rPr>
          <w:rFonts w:ascii="Garamond" w:hAnsi="Garamond"/>
          <w:b/>
          <w:bCs/>
          <w:sz w:val="24"/>
          <w:szCs w:val="24"/>
          <w14:ligatures w14:val="none"/>
        </w:rPr>
        <w:t>T: Rendiamo grazie a Dio.</w:t>
      </w:r>
    </w:p>
    <w:p w:rsidR="00A85DD3" w:rsidRDefault="00A85DD3" w:rsidP="00A85DD3">
      <w:pPr>
        <w:widowControl w:val="0"/>
        <w:rPr>
          <w:rFonts w:ascii="Garamond" w:hAnsi="Garamond"/>
          <w:sz w:val="24"/>
          <w:szCs w:val="24"/>
          <w14:ligatures w14:val="none"/>
        </w:rPr>
      </w:pPr>
      <w:r>
        <w:rPr>
          <w:rFonts w:ascii="Garamond" w:hAnsi="Garamond"/>
          <w:sz w:val="24"/>
          <w:szCs w:val="24"/>
          <w14:ligatures w14:val="none"/>
        </w:rPr>
        <w:lastRenderedPageBreak/>
        <w:t>E: Il Signore ci colmi di gioia anche nelle tribolazioni affinché la nostra fede sia a nostra gloria nella manifestazione di Gesù Cristo.</w:t>
      </w:r>
    </w:p>
    <w:p w:rsidR="00A85DD3" w:rsidRDefault="00A85DD3" w:rsidP="00A85DD3">
      <w:pPr>
        <w:widowControl w:val="0"/>
        <w:rPr>
          <w:rFonts w:ascii="Garamond" w:hAnsi="Garamond"/>
          <w:b/>
          <w:bCs/>
          <w:sz w:val="24"/>
          <w:szCs w:val="24"/>
          <w14:ligatures w14:val="none"/>
        </w:rPr>
      </w:pPr>
      <w:r>
        <w:rPr>
          <w:rFonts w:ascii="Garamond" w:hAnsi="Garamond"/>
          <w:b/>
          <w:bCs/>
          <w:sz w:val="24"/>
          <w:szCs w:val="24"/>
          <w:lang w:val="de-DE"/>
          <w14:ligatures w14:val="none"/>
        </w:rPr>
        <w:t>T: Amen.</w:t>
      </w:r>
    </w:p>
    <w:p w:rsidR="00A85DD3" w:rsidRDefault="00A85DD3" w:rsidP="00A85DD3">
      <w:pPr>
        <w:widowControl w:val="0"/>
        <w:rPr>
          <w14:ligatures w14:val="none"/>
        </w:rPr>
      </w:pPr>
      <w:r>
        <w:rPr>
          <w14:ligatures w14:val="none"/>
        </w:rPr>
        <w:t> </w:t>
      </w:r>
    </w:p>
    <w:p w:rsidR="006133FA" w:rsidRDefault="006133FA">
      <w:bookmarkStart w:id="0" w:name="_GoBack"/>
      <w:bookmarkEnd w:id="0"/>
    </w:p>
    <w:sectPr w:rsidR="006133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rolingia (Bigfoo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CB"/>
    <w:rsid w:val="006133FA"/>
    <w:rsid w:val="00A85DD3"/>
    <w:rsid w:val="00DE16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0DAB4-F079-4270-BCFF-1724FEEA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DD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A85DD3"/>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A85DD3"/>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A85DD3"/>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A85DD3"/>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A85DD3"/>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A85DD3"/>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A85DD3"/>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A85DD3"/>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5DD3"/>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A85DD3"/>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A85DD3"/>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A85DD3"/>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A85DD3"/>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A85DD3"/>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A85DD3"/>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A85DD3"/>
    <w:rPr>
      <w:rFonts w:ascii="Garamond" w:eastAsia="Times New Roman" w:hAnsi="Garamond" w:cs="Times New Roman"/>
      <w:b/>
      <w:bCs/>
      <w:color w:val="000000"/>
      <w:kern w:val="28"/>
      <w:sz w:val="24"/>
      <w:szCs w:val="24"/>
      <w:lang w:eastAsia="it-IT"/>
      <w14:ligatures w14:val="standard"/>
      <w14:cntxtAlts/>
    </w:rPr>
  </w:style>
  <w:style w:type="paragraph" w:styleId="Corpotesto">
    <w:name w:val="Body Text"/>
    <w:link w:val="CorpotestoCarattere"/>
    <w:uiPriority w:val="99"/>
    <w:semiHidden/>
    <w:unhideWhenUsed/>
    <w:rsid w:val="00A85DD3"/>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A85DD3"/>
    <w:rPr>
      <w:rFonts w:ascii="Footlight MT Light" w:eastAsia="Times New Roman" w:hAnsi="Footlight MT Light" w:cs="Times New Roman"/>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A85DD3"/>
    <w:pPr>
      <w:spacing w:after="0" w:line="240" w:lineRule="auto"/>
    </w:pPr>
    <w:rPr>
      <w:rFonts w:ascii="Garamond" w:eastAsia="Times New Roman" w:hAnsi="Garamond" w:cs="Times New Roman"/>
      <w:b/>
      <w:bCs/>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A85DD3"/>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A85DD3"/>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A85DD3"/>
    <w:rPr>
      <w:rFonts w:ascii="Garamond" w:eastAsia="Times New Roman" w:hAnsi="Garamond" w:cs="Times New Roman"/>
      <w:i/>
      <w:iCs/>
      <w:color w:val="000000"/>
      <w:kern w:val="28"/>
      <w:sz w:val="56"/>
      <w:szCs w:val="56"/>
      <w:lang w:eastAsia="it-IT"/>
      <w14:ligatures w14:val="standard"/>
      <w14:cntxtAlts/>
    </w:rPr>
  </w:style>
  <w:style w:type="paragraph" w:styleId="Testodelblocco">
    <w:name w:val="Block Text"/>
    <w:uiPriority w:val="99"/>
    <w:semiHidden/>
    <w:unhideWhenUsed/>
    <w:rsid w:val="00A85DD3"/>
    <w:pPr>
      <w:spacing w:after="0" w:line="240" w:lineRule="auto"/>
      <w:ind w:left="142" w:right="142" w:firstLine="566"/>
      <w:jc w:val="both"/>
    </w:pPr>
    <w:rPr>
      <w:rFonts w:ascii="Garamond" w:eastAsia="Times New Roman" w:hAnsi="Garamond"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5165</Words>
  <Characters>29446</Characters>
  <Application>Microsoft Office Word</Application>
  <DocSecurity>0</DocSecurity>
  <Lines>245</Lines>
  <Paragraphs>69</Paragraphs>
  <ScaleCrop>false</ScaleCrop>
  <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2021-11-20T21:20:00Z</dcterms:created>
  <dcterms:modified xsi:type="dcterms:W3CDTF">2021-11-20T21:20:00Z</dcterms:modified>
</cp:coreProperties>
</file>